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607703" w:rsidTr="00437BAE">
        <w:trPr>
          <w:jc w:val="center"/>
        </w:trPr>
        <w:tc>
          <w:tcPr>
            <w:tcW w:w="7366" w:type="dxa"/>
          </w:tcPr>
          <w:p w:rsidR="00607703" w:rsidRPr="00C56BB6" w:rsidRDefault="00DA5E8A" w:rsidP="00DA5E8A">
            <w:pPr>
              <w:spacing w:after="0" w:line="240" w:lineRule="auto"/>
              <w:jc w:val="lowKashida"/>
              <w:rPr>
                <w:rFonts w:asciiTheme="majorBidi" w:hAnsiTheme="majorBidi" w:cstheme="majorBidi"/>
                <w:sz w:val="24"/>
                <w:szCs w:val="24"/>
                <w:rtl/>
              </w:rPr>
            </w:pPr>
            <w:r w:rsidRPr="00480B62">
              <w:rPr>
                <w:rFonts w:asciiTheme="majorBidi" w:hAnsiTheme="majorBidi" w:cstheme="majorBidi"/>
                <w:sz w:val="24"/>
                <w:szCs w:val="24"/>
              </w:rPr>
              <w:t xml:space="preserve">Prof. Dr. Abdul </w:t>
            </w:r>
            <w:proofErr w:type="spellStart"/>
            <w:r w:rsidRPr="00480B62">
              <w:rPr>
                <w:rFonts w:asciiTheme="majorBidi" w:hAnsiTheme="majorBidi" w:cstheme="majorBidi"/>
                <w:sz w:val="24"/>
                <w:szCs w:val="24"/>
              </w:rPr>
              <w:t>Hamid</w:t>
            </w:r>
            <w:proofErr w:type="spellEnd"/>
            <w:r w:rsidRPr="00480B62">
              <w:rPr>
                <w:rFonts w:asciiTheme="majorBidi" w:hAnsiTheme="majorBidi" w:cstheme="majorBidi"/>
                <w:sz w:val="24"/>
                <w:szCs w:val="24"/>
              </w:rPr>
              <w:t xml:space="preserve"> M. </w:t>
            </w:r>
            <w:proofErr w:type="spellStart"/>
            <w:r w:rsidRPr="00480B62">
              <w:rPr>
                <w:rFonts w:asciiTheme="majorBidi" w:hAnsiTheme="majorBidi" w:cstheme="majorBidi"/>
                <w:sz w:val="24"/>
                <w:szCs w:val="24"/>
              </w:rPr>
              <w:t>Ragab</w:t>
            </w:r>
            <w:proofErr w:type="spellEnd"/>
            <w:r>
              <w:rPr>
                <w:rFonts w:asciiTheme="majorBidi" w:hAnsiTheme="majorBidi" w:cstheme="majorBidi"/>
                <w:sz w:val="24"/>
                <w:szCs w:val="24"/>
              </w:rPr>
              <w:t xml:space="preserve">, Co-researchers: </w:t>
            </w:r>
            <w:proofErr w:type="spellStart"/>
            <w:r w:rsidR="009D47B8" w:rsidRPr="00B1036B">
              <w:rPr>
                <w:rFonts w:asciiTheme="majorBidi" w:hAnsiTheme="majorBidi" w:cstheme="majorBidi"/>
                <w:sz w:val="24"/>
                <w:szCs w:val="24"/>
              </w:rPr>
              <w:t>Abubakr</w:t>
            </w:r>
            <w:proofErr w:type="spellEnd"/>
            <w:r w:rsidR="009D47B8" w:rsidRPr="00B1036B">
              <w:rPr>
                <w:rFonts w:asciiTheme="majorBidi" w:hAnsiTheme="majorBidi" w:cstheme="majorBidi"/>
                <w:sz w:val="24"/>
                <w:szCs w:val="24"/>
              </w:rPr>
              <w:t xml:space="preserve"> </w:t>
            </w:r>
            <w:proofErr w:type="spellStart"/>
            <w:r w:rsidR="009D47B8" w:rsidRPr="00B1036B">
              <w:rPr>
                <w:rFonts w:asciiTheme="majorBidi" w:hAnsiTheme="majorBidi" w:cstheme="majorBidi"/>
                <w:sz w:val="24"/>
                <w:szCs w:val="24"/>
              </w:rPr>
              <w:t>Salim</w:t>
            </w:r>
            <w:proofErr w:type="spellEnd"/>
            <w:r w:rsidR="009D47B8" w:rsidRPr="00B1036B">
              <w:rPr>
                <w:rFonts w:asciiTheme="majorBidi" w:hAnsiTheme="majorBidi" w:cstheme="majorBidi"/>
                <w:sz w:val="24"/>
                <w:szCs w:val="24"/>
              </w:rPr>
              <w:t xml:space="preserve"> </w:t>
            </w:r>
            <w:proofErr w:type="spellStart"/>
            <w:r w:rsidR="009D47B8" w:rsidRPr="00B1036B">
              <w:rPr>
                <w:rFonts w:asciiTheme="majorBidi" w:hAnsiTheme="majorBidi" w:cstheme="majorBidi"/>
                <w:sz w:val="24"/>
                <w:szCs w:val="24"/>
              </w:rPr>
              <w:t>Bajnaid</w:t>
            </w:r>
            <w:proofErr w:type="spellEnd"/>
          </w:p>
        </w:tc>
        <w:tc>
          <w:tcPr>
            <w:tcW w:w="3197" w:type="dxa"/>
          </w:tcPr>
          <w:p w:rsidR="00607703" w:rsidRDefault="00607703"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607703" w:rsidTr="00437BAE">
        <w:trPr>
          <w:jc w:val="center"/>
        </w:trPr>
        <w:tc>
          <w:tcPr>
            <w:tcW w:w="7366" w:type="dxa"/>
          </w:tcPr>
          <w:p w:rsidR="00607703" w:rsidRPr="006065AA" w:rsidRDefault="00E176E6" w:rsidP="00E176E6">
            <w:pPr>
              <w:pStyle w:val="Style"/>
              <w:bidi/>
              <w:rPr>
                <w:rFonts w:asciiTheme="majorBidi" w:hAnsiTheme="majorBidi" w:cstheme="majorBidi"/>
                <w:rtl/>
              </w:rPr>
            </w:pPr>
            <w:r>
              <w:rPr>
                <w:rFonts w:asciiTheme="majorBidi" w:hAnsiTheme="majorBidi" w:cstheme="majorBidi" w:hint="cs"/>
                <w:rtl/>
              </w:rPr>
              <w:t xml:space="preserve">نظام تعليم الكتروني عبر الإنترنت لتعليم الذكاء الإصطناعي يتميز بأتمتة المحتوى التكيفي </w:t>
            </w:r>
          </w:p>
        </w:tc>
        <w:tc>
          <w:tcPr>
            <w:tcW w:w="3197" w:type="dxa"/>
          </w:tcPr>
          <w:p w:rsidR="00607703" w:rsidRPr="00F424F9" w:rsidRDefault="00607703"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5E1B5F" w:rsidTr="00437BAE">
        <w:trPr>
          <w:jc w:val="center"/>
        </w:trPr>
        <w:tc>
          <w:tcPr>
            <w:tcW w:w="7366" w:type="dxa"/>
          </w:tcPr>
          <w:p w:rsidR="009D47B8" w:rsidRPr="00B1036B" w:rsidRDefault="009D47B8" w:rsidP="009D47B8">
            <w:pPr>
              <w:autoSpaceDE w:val="0"/>
              <w:autoSpaceDN w:val="0"/>
              <w:adjustRightInd w:val="0"/>
              <w:spacing w:after="0" w:line="240" w:lineRule="auto"/>
              <w:rPr>
                <w:rFonts w:asciiTheme="majorBidi" w:hAnsiTheme="majorBidi" w:cstheme="majorBidi"/>
                <w:noProof/>
                <w:sz w:val="24"/>
                <w:szCs w:val="24"/>
              </w:rPr>
            </w:pPr>
            <w:r w:rsidRPr="00B1036B">
              <w:rPr>
                <w:rFonts w:asciiTheme="majorBidi" w:hAnsiTheme="majorBidi" w:cstheme="majorBidi"/>
                <w:sz w:val="24"/>
                <w:szCs w:val="24"/>
              </w:rPr>
              <w:t>AACWELS:</w:t>
            </w:r>
            <w:r w:rsidRPr="00B1036B">
              <w:rPr>
                <w:rFonts w:asciiTheme="majorBidi" w:hAnsiTheme="majorBidi" w:cstheme="majorBidi"/>
                <w:noProof/>
                <w:sz w:val="24"/>
                <w:szCs w:val="24"/>
              </w:rPr>
              <w:t xml:space="preserve"> Automated “Adaptive  Content”  Web Based E-learning System For Teaching AI</w:t>
            </w:r>
          </w:p>
          <w:p w:rsidR="005E1B5F" w:rsidRPr="00642C16" w:rsidRDefault="005E1B5F" w:rsidP="00F4558D">
            <w:pPr>
              <w:shd w:val="clear" w:color="auto" w:fill="FFFFFF"/>
              <w:spacing w:after="120" w:line="240" w:lineRule="auto"/>
              <w:outlineLvl w:val="1"/>
              <w:rPr>
                <w:rFonts w:asciiTheme="majorBidi" w:hAnsiTheme="majorBidi" w:cstheme="majorBidi"/>
                <w:sz w:val="24"/>
                <w:szCs w:val="24"/>
                <w:rtl/>
              </w:rPr>
            </w:pPr>
          </w:p>
        </w:tc>
        <w:tc>
          <w:tcPr>
            <w:tcW w:w="3197" w:type="dxa"/>
          </w:tcPr>
          <w:p w:rsidR="005E1B5F" w:rsidRPr="00F424F9" w:rsidRDefault="005E1B5F"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607703" w:rsidTr="00437BAE">
        <w:trPr>
          <w:jc w:val="center"/>
        </w:trPr>
        <w:tc>
          <w:tcPr>
            <w:tcW w:w="7366" w:type="dxa"/>
          </w:tcPr>
          <w:p w:rsidR="00607703" w:rsidRPr="006065AA" w:rsidRDefault="00E176E6" w:rsidP="00CC5F78">
            <w:pPr>
              <w:bidi/>
              <w:rPr>
                <w:rFonts w:asciiTheme="majorBidi" w:hAnsiTheme="majorBidi" w:cstheme="majorBidi"/>
                <w:sz w:val="24"/>
                <w:szCs w:val="24"/>
              </w:rPr>
            </w:pPr>
            <w:r>
              <w:rPr>
                <w:rFonts w:asciiTheme="majorBidi" w:hAnsiTheme="majorBidi" w:cstheme="majorBidi" w:hint="cs"/>
                <w:sz w:val="24"/>
                <w:szCs w:val="24"/>
                <w:rtl/>
              </w:rPr>
              <w:t xml:space="preserve">تعليم الكتروني تكيفي عبر الإنترنت </w:t>
            </w:r>
          </w:p>
        </w:tc>
        <w:tc>
          <w:tcPr>
            <w:tcW w:w="3197" w:type="dxa"/>
          </w:tcPr>
          <w:p w:rsidR="00607703" w:rsidRPr="00F424F9" w:rsidRDefault="00607703"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9D47B8" w:rsidTr="00437BAE">
        <w:trPr>
          <w:jc w:val="center"/>
        </w:trPr>
        <w:tc>
          <w:tcPr>
            <w:tcW w:w="7366" w:type="dxa"/>
          </w:tcPr>
          <w:p w:rsidR="009D47B8" w:rsidRPr="00B1036B" w:rsidRDefault="009D47B8" w:rsidP="00F4558D">
            <w:pPr>
              <w:autoSpaceDE w:val="0"/>
              <w:autoSpaceDN w:val="0"/>
              <w:adjustRightInd w:val="0"/>
              <w:spacing w:after="0" w:line="240" w:lineRule="auto"/>
              <w:rPr>
                <w:rFonts w:asciiTheme="majorBidi" w:hAnsiTheme="majorBidi" w:cstheme="majorBidi"/>
                <w:sz w:val="24"/>
                <w:szCs w:val="24"/>
              </w:rPr>
            </w:pPr>
            <w:r w:rsidRPr="00B1036B">
              <w:rPr>
                <w:rFonts w:asciiTheme="majorBidi" w:hAnsiTheme="majorBidi" w:cstheme="majorBidi"/>
                <w:sz w:val="24"/>
                <w:szCs w:val="24"/>
              </w:rPr>
              <w:t xml:space="preserve"> </w:t>
            </w:r>
            <w:r w:rsidRPr="00B1036B">
              <w:rPr>
                <w:rFonts w:asciiTheme="majorBidi" w:hAnsiTheme="majorBidi" w:cstheme="majorBidi"/>
                <w:noProof/>
                <w:sz w:val="24"/>
                <w:szCs w:val="24"/>
              </w:rPr>
              <w:t xml:space="preserve">Web Adaptive E-learning    </w:t>
            </w:r>
          </w:p>
        </w:tc>
        <w:tc>
          <w:tcPr>
            <w:tcW w:w="3197" w:type="dxa"/>
          </w:tcPr>
          <w:p w:rsidR="009D47B8" w:rsidRPr="00F424F9" w:rsidRDefault="009D47B8"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DA5E8A" w:rsidTr="00437BAE">
        <w:trPr>
          <w:jc w:val="center"/>
        </w:trPr>
        <w:tc>
          <w:tcPr>
            <w:tcW w:w="7366" w:type="dxa"/>
          </w:tcPr>
          <w:p w:rsidR="00DA5E8A" w:rsidRPr="006065AA" w:rsidRDefault="00E176E6" w:rsidP="00FB6B12">
            <w:pPr>
              <w:bidi/>
              <w:jc w:val="right"/>
              <w:rPr>
                <w:rFonts w:asciiTheme="majorBidi" w:hAnsiTheme="majorBidi" w:cstheme="majorBidi"/>
                <w:sz w:val="24"/>
                <w:szCs w:val="24"/>
              </w:rPr>
            </w:pPr>
            <w:r>
              <w:rPr>
                <w:rFonts w:asciiTheme="majorBidi" w:hAnsiTheme="majorBidi" w:cstheme="majorBidi" w:hint="cs"/>
                <w:sz w:val="24"/>
                <w:szCs w:val="24"/>
                <w:rtl/>
              </w:rPr>
              <w:t>جامعة البحرين</w:t>
            </w:r>
          </w:p>
        </w:tc>
        <w:tc>
          <w:tcPr>
            <w:tcW w:w="3197" w:type="dxa"/>
          </w:tcPr>
          <w:p w:rsidR="00DA5E8A" w:rsidRPr="00F424F9" w:rsidRDefault="00DA5E8A"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9D47B8" w:rsidTr="00437BAE">
        <w:trPr>
          <w:jc w:val="center"/>
        </w:trPr>
        <w:tc>
          <w:tcPr>
            <w:tcW w:w="7366" w:type="dxa"/>
          </w:tcPr>
          <w:p w:rsidR="009D47B8" w:rsidRPr="00B1036B" w:rsidRDefault="009D47B8" w:rsidP="00F4558D">
            <w:pPr>
              <w:pStyle w:val="Header"/>
              <w:bidi w:val="0"/>
              <w:rPr>
                <w:rFonts w:asciiTheme="majorBidi" w:hAnsiTheme="majorBidi" w:cstheme="majorBidi"/>
                <w:sz w:val="24"/>
                <w:szCs w:val="24"/>
                <w:rtl/>
              </w:rPr>
            </w:pPr>
            <w:r w:rsidRPr="00B1036B">
              <w:rPr>
                <w:rFonts w:asciiTheme="majorBidi" w:hAnsiTheme="majorBidi" w:cstheme="majorBidi"/>
                <w:sz w:val="24"/>
                <w:szCs w:val="24"/>
              </w:rPr>
              <w:t xml:space="preserve"> Bahrain University</w:t>
            </w:r>
          </w:p>
        </w:tc>
        <w:tc>
          <w:tcPr>
            <w:tcW w:w="3197" w:type="dxa"/>
          </w:tcPr>
          <w:p w:rsidR="009D47B8" w:rsidRPr="00F424F9" w:rsidRDefault="009D47B8"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9D47B8" w:rsidTr="00437BAE">
        <w:trPr>
          <w:jc w:val="center"/>
        </w:trPr>
        <w:tc>
          <w:tcPr>
            <w:tcW w:w="7366" w:type="dxa"/>
          </w:tcPr>
          <w:p w:rsidR="009D47B8" w:rsidRPr="00B1036B" w:rsidRDefault="009D47B8" w:rsidP="00F4558D">
            <w:pPr>
              <w:jc w:val="lowKashida"/>
              <w:rPr>
                <w:rFonts w:asciiTheme="majorBidi" w:hAnsiTheme="majorBidi" w:cstheme="majorBidi"/>
                <w:sz w:val="24"/>
                <w:szCs w:val="24"/>
                <w:rtl/>
              </w:rPr>
            </w:pPr>
            <w:r w:rsidRPr="00B1036B">
              <w:rPr>
                <w:rFonts w:asciiTheme="majorBidi" w:hAnsiTheme="majorBidi" w:cstheme="majorBidi"/>
                <w:sz w:val="24"/>
                <w:szCs w:val="24"/>
              </w:rPr>
              <w:t xml:space="preserve"> 2010</w:t>
            </w:r>
          </w:p>
        </w:tc>
        <w:tc>
          <w:tcPr>
            <w:tcW w:w="3197" w:type="dxa"/>
          </w:tcPr>
          <w:p w:rsidR="009D47B8" w:rsidRPr="00F424F9" w:rsidRDefault="009D47B8"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9D47B8" w:rsidTr="00437BAE">
        <w:trPr>
          <w:jc w:val="center"/>
        </w:trPr>
        <w:tc>
          <w:tcPr>
            <w:tcW w:w="7366" w:type="dxa"/>
          </w:tcPr>
          <w:p w:rsidR="009D47B8" w:rsidRPr="00B1036B" w:rsidRDefault="009D47B8" w:rsidP="00F4558D">
            <w:pPr>
              <w:jc w:val="lowKashida"/>
              <w:rPr>
                <w:rFonts w:asciiTheme="majorBidi" w:hAnsiTheme="majorBidi" w:cstheme="majorBidi"/>
                <w:sz w:val="24"/>
                <w:szCs w:val="24"/>
                <w:rtl/>
              </w:rPr>
            </w:pPr>
            <w:r w:rsidRPr="00B1036B">
              <w:rPr>
                <w:rFonts w:asciiTheme="majorBidi" w:hAnsiTheme="majorBidi" w:cstheme="majorBidi"/>
                <w:sz w:val="24"/>
                <w:szCs w:val="24"/>
              </w:rPr>
              <w:t xml:space="preserve"> 2010</w:t>
            </w:r>
          </w:p>
        </w:tc>
        <w:tc>
          <w:tcPr>
            <w:tcW w:w="3197" w:type="dxa"/>
          </w:tcPr>
          <w:p w:rsidR="009D47B8" w:rsidRPr="00F424F9" w:rsidRDefault="009D47B8"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9D47B8" w:rsidTr="00437BAE">
        <w:trPr>
          <w:jc w:val="center"/>
        </w:trPr>
        <w:tc>
          <w:tcPr>
            <w:tcW w:w="7366" w:type="dxa"/>
          </w:tcPr>
          <w:p w:rsidR="009D47B8" w:rsidRPr="00480B62" w:rsidRDefault="009D47B8" w:rsidP="00F4558D">
            <w:pPr>
              <w:pStyle w:val="ListParagraph"/>
              <w:ind w:left="0"/>
              <w:jc w:val="lowKashida"/>
              <w:rPr>
                <w:rFonts w:asciiTheme="majorBidi" w:hAnsiTheme="majorBidi" w:cstheme="majorBidi"/>
                <w:sz w:val="24"/>
                <w:szCs w:val="24"/>
                <w:rtl/>
              </w:rPr>
            </w:pPr>
          </w:p>
        </w:tc>
        <w:tc>
          <w:tcPr>
            <w:tcW w:w="3197" w:type="dxa"/>
          </w:tcPr>
          <w:p w:rsidR="009D47B8" w:rsidRPr="00F424F9" w:rsidRDefault="009D47B8"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9D47B8" w:rsidTr="00437BAE">
        <w:trPr>
          <w:jc w:val="center"/>
        </w:trPr>
        <w:tc>
          <w:tcPr>
            <w:tcW w:w="7366" w:type="dxa"/>
          </w:tcPr>
          <w:p w:rsidR="009D47B8" w:rsidRPr="006065AA" w:rsidRDefault="00E176E6" w:rsidP="00231A83">
            <w:pPr>
              <w:pStyle w:val="ListParagraph"/>
              <w:bidi/>
              <w:ind w:left="0"/>
              <w:rPr>
                <w:rFonts w:asciiTheme="majorBidi" w:hAnsiTheme="majorBidi" w:cstheme="majorBidi"/>
                <w:sz w:val="24"/>
                <w:szCs w:val="24"/>
                <w:rtl/>
              </w:rPr>
            </w:pPr>
            <w:r>
              <w:rPr>
                <w:rFonts w:asciiTheme="majorBidi" w:hAnsiTheme="majorBidi" w:cstheme="majorBidi" w:hint="cs"/>
                <w:sz w:val="24"/>
                <w:szCs w:val="24"/>
                <w:rtl/>
              </w:rPr>
              <w:t xml:space="preserve">التعليم الإلكتروني عبر الإنترنت ، المحتوى التكيفي ، الذكاء </w:t>
            </w:r>
            <w:r>
              <w:rPr>
                <w:rFonts w:asciiTheme="majorBidi" w:hAnsiTheme="majorBidi" w:cstheme="majorBidi" w:hint="cs"/>
                <w:rtl/>
              </w:rPr>
              <w:t>الإصطناعي</w:t>
            </w:r>
          </w:p>
        </w:tc>
        <w:tc>
          <w:tcPr>
            <w:tcW w:w="3197" w:type="dxa"/>
          </w:tcPr>
          <w:p w:rsidR="009D47B8" w:rsidRPr="00F424F9" w:rsidRDefault="009D47B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9D47B8" w:rsidTr="00437BAE">
        <w:trPr>
          <w:jc w:val="center"/>
        </w:trPr>
        <w:tc>
          <w:tcPr>
            <w:tcW w:w="7366" w:type="dxa"/>
          </w:tcPr>
          <w:p w:rsidR="009D47B8" w:rsidRPr="00B1036B" w:rsidRDefault="009D47B8" w:rsidP="00F4558D">
            <w:pPr>
              <w:pStyle w:val="Style"/>
              <w:ind w:hanging="18"/>
              <w:jc w:val="lowKashida"/>
              <w:rPr>
                <w:rFonts w:asciiTheme="majorBidi" w:hAnsiTheme="majorBidi" w:cstheme="majorBidi"/>
              </w:rPr>
            </w:pPr>
            <w:r w:rsidRPr="00B1036B">
              <w:rPr>
                <w:rFonts w:asciiTheme="majorBidi" w:hAnsiTheme="majorBidi" w:cstheme="majorBidi"/>
              </w:rPr>
              <w:t xml:space="preserve"> </w:t>
            </w:r>
            <w:r w:rsidRPr="00B1036B">
              <w:rPr>
                <w:rFonts w:asciiTheme="majorBidi" w:hAnsiTheme="majorBidi" w:cstheme="majorBidi"/>
                <w:noProof/>
              </w:rPr>
              <w:t>Web E-learning, Adaptive  Content, AI</w:t>
            </w:r>
          </w:p>
        </w:tc>
        <w:tc>
          <w:tcPr>
            <w:tcW w:w="3197" w:type="dxa"/>
          </w:tcPr>
          <w:p w:rsidR="009D47B8" w:rsidRPr="00F424F9" w:rsidRDefault="009D47B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9D47B8" w:rsidTr="00437BAE">
        <w:trPr>
          <w:jc w:val="center"/>
        </w:trPr>
        <w:tc>
          <w:tcPr>
            <w:tcW w:w="7366" w:type="dxa"/>
          </w:tcPr>
          <w:p w:rsidR="009D47B8" w:rsidRPr="00B1036B" w:rsidRDefault="009D47B8" w:rsidP="00F4558D">
            <w:pPr>
              <w:pStyle w:val="ListParagraph"/>
              <w:ind w:left="0"/>
              <w:jc w:val="lowKashida"/>
              <w:rPr>
                <w:rFonts w:asciiTheme="majorBidi" w:hAnsiTheme="majorBidi" w:cstheme="majorBidi"/>
                <w:sz w:val="24"/>
                <w:szCs w:val="24"/>
                <w:rtl/>
              </w:rPr>
            </w:pPr>
            <w:r w:rsidRPr="00B1036B">
              <w:rPr>
                <w:rFonts w:asciiTheme="majorBidi" w:hAnsiTheme="majorBidi" w:cstheme="majorBidi"/>
                <w:sz w:val="24"/>
                <w:szCs w:val="24"/>
              </w:rPr>
              <w:t xml:space="preserve"> Econf3- Bahrain University, Manama, Bahrain, 2010.</w:t>
            </w:r>
          </w:p>
        </w:tc>
        <w:tc>
          <w:tcPr>
            <w:tcW w:w="3197" w:type="dxa"/>
          </w:tcPr>
          <w:p w:rsidR="009D47B8" w:rsidRPr="00F424F9" w:rsidRDefault="009D47B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9D47B8" w:rsidTr="00437BAE">
        <w:trPr>
          <w:jc w:val="center"/>
        </w:trPr>
        <w:tc>
          <w:tcPr>
            <w:tcW w:w="7366" w:type="dxa"/>
          </w:tcPr>
          <w:p w:rsidR="009D47B8" w:rsidRPr="00480B62" w:rsidRDefault="009D47B8" w:rsidP="009D47B8">
            <w:pPr>
              <w:pStyle w:val="ListParagraph"/>
              <w:ind w:left="0"/>
              <w:jc w:val="lowKashida"/>
              <w:rPr>
                <w:rFonts w:asciiTheme="majorBidi" w:hAnsiTheme="majorBidi" w:cstheme="majorBidi"/>
                <w:sz w:val="24"/>
                <w:szCs w:val="24"/>
                <w:rtl/>
              </w:rPr>
            </w:pPr>
            <w:r w:rsidRPr="00480B62">
              <w:rPr>
                <w:rFonts w:asciiTheme="majorBidi" w:hAnsiTheme="majorBidi" w:cstheme="majorBidi"/>
                <w:sz w:val="24"/>
                <w:szCs w:val="24"/>
              </w:rPr>
              <w:t xml:space="preserve"> </w:t>
            </w:r>
          </w:p>
        </w:tc>
        <w:tc>
          <w:tcPr>
            <w:tcW w:w="3197" w:type="dxa"/>
          </w:tcPr>
          <w:p w:rsidR="009D47B8" w:rsidRPr="00F424F9" w:rsidRDefault="009D47B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9D47B8" w:rsidTr="00437BAE">
        <w:trPr>
          <w:jc w:val="center"/>
        </w:trPr>
        <w:tc>
          <w:tcPr>
            <w:tcW w:w="7366" w:type="dxa"/>
          </w:tcPr>
          <w:p w:rsidR="001F5084" w:rsidRDefault="001F5084" w:rsidP="001F5084">
            <w:pPr>
              <w:bidi/>
              <w:jc w:val="both"/>
              <w:rPr>
                <w:rtl/>
              </w:rPr>
            </w:pPr>
            <w:r>
              <w:rPr>
                <w:rFonts w:hint="cs"/>
                <w:rtl/>
              </w:rPr>
              <w:t xml:space="preserve">يستطقب التعليم المعتمد على الإنترنت في الوقت الحاضر أعداداً كبيرة من المتعلمين ، حيث يتميز بإيجابيات كثيرة مقارنة بطرق التعليم التقليدية. ومؤخراً ظهر هناك العديد من الباحثين الذين يجمعون على حقيقة أن المواد التعليمية لا يجب أن تعكس أسلوب المعلم فقط بقدر ما يجب أن تكون مصممة لتلبية حاجيات التعلم لدى مختلف أنواع الطلاب وتلبية احتياجات كافة الأساليب التعليمية المختلفة. ما زالت هذه العملية في طور التحسين والتطوير ، وهناك بعض المشاكل التي تحتاج إلى حل ومن ضمنها التكييف بين المحتوى التعليمي و أسلوب التعلم لدى الطلاب. </w:t>
            </w:r>
          </w:p>
          <w:p w:rsidR="001F5084" w:rsidRDefault="001F5084" w:rsidP="001F5084">
            <w:pPr>
              <w:bidi/>
              <w:jc w:val="both"/>
              <w:rPr>
                <w:rFonts w:asciiTheme="majorBidi" w:hAnsiTheme="majorBidi" w:cstheme="majorBidi"/>
                <w:rtl/>
              </w:rPr>
            </w:pPr>
            <w:r>
              <w:rPr>
                <w:rFonts w:hint="cs"/>
                <w:rtl/>
              </w:rPr>
              <w:t xml:space="preserve">في هذه الورقة العلمية ، اقترحنا تصميم وتنفيذ </w:t>
            </w:r>
            <w:r>
              <w:rPr>
                <w:rFonts w:asciiTheme="majorBidi" w:hAnsiTheme="majorBidi" w:cstheme="majorBidi" w:hint="cs"/>
                <w:rtl/>
              </w:rPr>
              <w:t xml:space="preserve">نظام تعليم الكتروني عبر الإنترنت لتعليم مواد الذكاء الإصطناعي يتميز بأتمتة المحتوى التكيفي. يستخدم هذا النظام تصنيف محتوى منهج تكيفي مبني على استبيان فيلدر </w:t>
            </w:r>
            <w:r>
              <w:rPr>
                <w:rFonts w:asciiTheme="majorBidi" w:hAnsiTheme="majorBidi" w:cstheme="majorBidi"/>
              </w:rPr>
              <w:t>Felder</w:t>
            </w:r>
            <w:r>
              <w:rPr>
                <w:rFonts w:asciiTheme="majorBidi" w:hAnsiTheme="majorBidi" w:cstheme="majorBidi" w:hint="cs"/>
                <w:rtl/>
              </w:rPr>
              <w:t xml:space="preserve"> المعدل المعتمد أساساً على خصائص الأساليب التعليمية المستخدمة من قبل هوني ومامفورد </w:t>
            </w:r>
            <w:r>
              <w:rPr>
                <w:rFonts w:asciiTheme="majorBidi" w:hAnsiTheme="majorBidi" w:cstheme="majorBidi"/>
              </w:rPr>
              <w:t>Honey &amp; Mumford</w:t>
            </w:r>
            <w:r>
              <w:rPr>
                <w:rFonts w:asciiTheme="majorBidi" w:hAnsiTheme="majorBidi" w:cstheme="majorBidi" w:hint="cs"/>
                <w:rtl/>
              </w:rPr>
              <w:t xml:space="preserve">. </w:t>
            </w:r>
          </w:p>
          <w:p w:rsidR="009D47B8" w:rsidRPr="001F5084" w:rsidRDefault="001F5084" w:rsidP="001F5084">
            <w:pPr>
              <w:bidi/>
              <w:jc w:val="both"/>
              <w:rPr>
                <w:rtl/>
              </w:rPr>
            </w:pPr>
            <w:r>
              <w:rPr>
                <w:rFonts w:hint="cs"/>
                <w:rtl/>
              </w:rPr>
              <w:t xml:space="preserve">النموذج المتقترح يحاول التكيف حسب اسلوب المستخدم. ويتم تصميم محتوى الدروس حسب حاجيات كل المستخدمين آخذين في الحسبان الأساليب التعليمية المحددة وكذلك دافعية التعليم نحو المادة التعليمية. </w:t>
            </w:r>
            <w:r>
              <w:rPr>
                <w:rFonts w:hint="cs"/>
                <w:rtl/>
              </w:rPr>
              <w:lastRenderedPageBreak/>
              <w:t xml:space="preserve">مبادئ هذا النموذج تعتمد على استراتيجية تربوية وعوامل الدافعية ذات الخلفية النفسية القوية. وهناك شرح لهذا النظام على الموقع </w:t>
            </w:r>
            <w:r w:rsidRPr="00B1036B">
              <w:t xml:space="preserve"> </w:t>
            </w:r>
            <w:hyperlink r:id="rId5" w:history="1">
              <w:r w:rsidRPr="00B1036B">
                <w:rPr>
                  <w:rStyle w:val="Hyperlink"/>
                </w:rPr>
                <w:t>http://www.aicurriculum.org</w:t>
              </w:r>
            </w:hyperlink>
            <w:r>
              <w:rPr>
                <w:rFonts w:hint="cs"/>
                <w:rtl/>
              </w:rPr>
              <w:t>. وتبين نتائج أداء النظام أنه بالإمكان توسيع هذا النظام وبأن بإمكان الطلاب التعليم وتحسين العملية التعليمية عن طريق استخدام هذا الأسلوب ومن هنا زيادة الاستيعاب العام.</w:t>
            </w:r>
          </w:p>
        </w:tc>
        <w:tc>
          <w:tcPr>
            <w:tcW w:w="3197" w:type="dxa"/>
          </w:tcPr>
          <w:p w:rsidR="009D47B8" w:rsidRPr="00F424F9" w:rsidRDefault="009D47B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9D47B8" w:rsidRPr="00F424F9" w:rsidRDefault="009D47B8" w:rsidP="005515FC">
            <w:pPr>
              <w:pStyle w:val="ListParagraph"/>
              <w:bidi/>
              <w:ind w:left="0"/>
              <w:jc w:val="right"/>
              <w:rPr>
                <w:rFonts w:asciiTheme="majorBidi" w:hAnsiTheme="majorBidi" w:cstheme="majorBidi"/>
                <w:sz w:val="26"/>
                <w:szCs w:val="26"/>
                <w:rtl/>
              </w:rPr>
            </w:pPr>
          </w:p>
        </w:tc>
      </w:tr>
      <w:tr w:rsidR="009D47B8" w:rsidTr="00437BAE">
        <w:trPr>
          <w:trHeight w:val="576"/>
          <w:jc w:val="center"/>
        </w:trPr>
        <w:tc>
          <w:tcPr>
            <w:tcW w:w="7366" w:type="dxa"/>
          </w:tcPr>
          <w:p w:rsidR="009D47B8" w:rsidRPr="00480B62" w:rsidRDefault="009D47B8" w:rsidP="009D47B8">
            <w:pPr>
              <w:pStyle w:val="chbody"/>
              <w:spacing w:line="240" w:lineRule="auto"/>
              <w:jc w:val="lowKashida"/>
              <w:rPr>
                <w:rtl/>
              </w:rPr>
            </w:pPr>
            <w:bookmarkStart w:id="0" w:name="_Hlk291760784"/>
            <w:r w:rsidRPr="00B1036B">
              <w:lastRenderedPageBreak/>
              <w:t>Nowadays, web-based education is reaching a large number of learners through the internet. It poses a valuable advantage over traditional classroom teaching. Recently however, many researchers agree on the fact that learning materials shouldn’t just reflect the teacher’s style only, but they should also be designed to satisfy learning needs for all kinds of students and all kind of learning styles. This process still raises, some problems need to be solved, among which matching suitable teaching contents with the student's learning style. In this paper, we propose a design and implementation of an Automated Adaptive Content Web based E-Learning System (AACWELS) for teaching AI subjects. The system uses an adaptive course content taxonomy based on a modified</w:t>
            </w:r>
            <w:r w:rsidRPr="00B1036B">
              <w:rPr>
                <w:u w:val="single"/>
              </w:rPr>
              <w:t xml:space="preserve"> </w:t>
            </w:r>
            <w:r w:rsidRPr="00B1036B">
              <w:t xml:space="preserve">Felder's questionnaire depending on the learning styles properties used by Honey and Mumford.   The proposed model tends to pursue adaptation according to obtained user profile. The lesson content is tailored to individual users, taking into consideration a specific learning style and subject matter learning motivation. These guidelines are based on pedagogical strategy and motivation factor with a strong psychological background. A demonstration of this system is available at the site </w:t>
            </w:r>
            <w:hyperlink r:id="rId6" w:history="1">
              <w:r w:rsidRPr="00B1036B">
                <w:rPr>
                  <w:rStyle w:val="Hyperlink"/>
                </w:rPr>
                <w:t>http://www.aicurriculum.org</w:t>
              </w:r>
            </w:hyperlink>
            <w:r w:rsidRPr="00B1036B">
              <w:t>. System performance results show that the system is scalable, and students are able to learn and to efficiently improve their learning process with such methodology, hence improving their learning gain</w:t>
            </w:r>
            <w:r>
              <w:t>.</w:t>
            </w:r>
          </w:p>
        </w:tc>
        <w:tc>
          <w:tcPr>
            <w:tcW w:w="3197" w:type="dxa"/>
          </w:tcPr>
          <w:p w:rsidR="009D47B8" w:rsidRPr="00F424F9" w:rsidRDefault="009D47B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9D47B8" w:rsidRPr="00F424F9" w:rsidRDefault="009D47B8"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3C31"/>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B3340"/>
    <w:rsid w:val="001D234D"/>
    <w:rsid w:val="001D27EF"/>
    <w:rsid w:val="001D7B16"/>
    <w:rsid w:val="001E118F"/>
    <w:rsid w:val="001F5084"/>
    <w:rsid w:val="002055A2"/>
    <w:rsid w:val="0021211A"/>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16F35"/>
    <w:rsid w:val="0072330B"/>
    <w:rsid w:val="00732B88"/>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43FB3"/>
    <w:rsid w:val="00945C4A"/>
    <w:rsid w:val="00963C41"/>
    <w:rsid w:val="00964872"/>
    <w:rsid w:val="0096515D"/>
    <w:rsid w:val="00971490"/>
    <w:rsid w:val="00971906"/>
    <w:rsid w:val="0097478D"/>
    <w:rsid w:val="00985708"/>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1375D"/>
    <w:rsid w:val="00D14694"/>
    <w:rsid w:val="00D14B96"/>
    <w:rsid w:val="00D24F9D"/>
    <w:rsid w:val="00D355A4"/>
    <w:rsid w:val="00D40584"/>
    <w:rsid w:val="00D72093"/>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176E6"/>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curriculum.org" TargetMode="External"/><Relationship Id="rId5" Type="http://schemas.openxmlformats.org/officeDocument/2006/relationships/hyperlink" Target="http://www.aicurricul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2011-05-30T16:56:00Z</dcterms:created>
  <dcterms:modified xsi:type="dcterms:W3CDTF">2011-05-30T16:56:00Z</dcterms:modified>
</cp:coreProperties>
</file>