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050" w:rsidRDefault="00760050" w:rsidP="00760050">
      <w:pPr>
        <w:jc w:val="center"/>
        <w:rPr>
          <w:b/>
          <w:bCs/>
          <w:sz w:val="32"/>
          <w:szCs w:val="32"/>
        </w:rPr>
      </w:pPr>
      <w:r w:rsidRPr="000E5268">
        <w:rPr>
          <w:b/>
          <w:bCs/>
          <w:sz w:val="32"/>
          <w:szCs w:val="32"/>
        </w:rPr>
        <w:t>Arabic Language Learning</w:t>
      </w:r>
      <w:r>
        <w:rPr>
          <w:b/>
          <w:bCs/>
          <w:sz w:val="32"/>
          <w:szCs w:val="32"/>
        </w:rPr>
        <w:t xml:space="preserve"> (ALL) for K</w:t>
      </w:r>
      <w:r w:rsidRPr="000E5268">
        <w:rPr>
          <w:b/>
          <w:bCs/>
          <w:sz w:val="32"/>
          <w:szCs w:val="32"/>
        </w:rPr>
        <w:t xml:space="preserve">ids </w:t>
      </w:r>
    </w:p>
    <w:p w:rsidR="00760050" w:rsidRDefault="00760050" w:rsidP="00760050">
      <w:pPr>
        <w:jc w:val="center"/>
        <w:rPr>
          <w:b/>
          <w:bCs/>
          <w:sz w:val="32"/>
          <w:szCs w:val="32"/>
        </w:rPr>
      </w:pPr>
      <w:r w:rsidRPr="000E5268">
        <w:rPr>
          <w:b/>
          <w:bCs/>
          <w:sz w:val="32"/>
          <w:szCs w:val="32"/>
        </w:rPr>
        <w:t>for ICIT 2009</w:t>
      </w:r>
    </w:p>
    <w:p w:rsidR="00760050" w:rsidRDefault="00760050" w:rsidP="00760050">
      <w:pPr>
        <w:autoSpaceDE w:val="0"/>
        <w:autoSpaceDN w:val="0"/>
        <w:adjustRightInd w:val="0"/>
        <w:jc w:val="center"/>
      </w:pPr>
    </w:p>
    <w:p w:rsidR="00760050" w:rsidRPr="000E5268" w:rsidRDefault="00760050" w:rsidP="00760050">
      <w:pPr>
        <w:autoSpaceDE w:val="0"/>
        <w:autoSpaceDN w:val="0"/>
        <w:adjustRightInd w:val="0"/>
        <w:jc w:val="center"/>
      </w:pPr>
      <w:r w:rsidRPr="000E5268">
        <w:t xml:space="preserve">TRIGUI Mohamed </w:t>
      </w:r>
      <w:proofErr w:type="spellStart"/>
      <w:r w:rsidRPr="000E5268">
        <w:t>Salim</w:t>
      </w:r>
      <w:proofErr w:type="spellEnd"/>
      <w:r w:rsidRPr="000E5268">
        <w:t xml:space="preserve"> </w:t>
      </w:r>
    </w:p>
    <w:p w:rsidR="00760050" w:rsidRDefault="00760050" w:rsidP="00760050">
      <w:pPr>
        <w:autoSpaceDE w:val="0"/>
        <w:autoSpaceDN w:val="0"/>
        <w:adjustRightInd w:val="0"/>
        <w:jc w:val="center"/>
        <w:rPr>
          <w:rFonts w:ascii="TimesNewRoman" w:hAnsi="TimesNewRoman" w:cs="TimesNewRoman"/>
          <w:sz w:val="22"/>
          <w:szCs w:val="22"/>
        </w:rPr>
      </w:pPr>
      <w:proofErr w:type="spellStart"/>
      <w:r>
        <w:rPr>
          <w:rFonts w:ascii="TimesNewRoman" w:hAnsi="TimesNewRoman" w:cs="TimesNewRoman"/>
          <w:sz w:val="22"/>
          <w:szCs w:val="22"/>
        </w:rPr>
        <w:t>Universiti</w:t>
      </w:r>
      <w:proofErr w:type="spellEnd"/>
      <w:r>
        <w:rPr>
          <w:rFonts w:ascii="TimesNewRoman" w:hAnsi="TimesNewRoman" w:cs="TimesNewRoman"/>
          <w:sz w:val="22"/>
          <w:szCs w:val="22"/>
        </w:rPr>
        <w:t xml:space="preserve"> Utara </w:t>
      </w:r>
      <w:smartTag w:uri="urn:schemas-microsoft-com:office:smarttags" w:element="country-region">
        <w:r>
          <w:rPr>
            <w:rFonts w:ascii="TimesNewRoman" w:hAnsi="TimesNewRoman" w:cs="TimesNewRoman"/>
            <w:sz w:val="22"/>
            <w:szCs w:val="22"/>
          </w:rPr>
          <w:t>Malaysia</w:t>
        </w:r>
      </w:smartTag>
      <w:r>
        <w:rPr>
          <w:rFonts w:ascii="TimesNewRoman" w:hAnsi="TimesNewRoman" w:cs="TimesNewRoman"/>
          <w:sz w:val="22"/>
          <w:szCs w:val="22"/>
        </w:rPr>
        <w:t xml:space="preserve">, </w:t>
      </w:r>
      <w:smartTag w:uri="urn:schemas-microsoft-com:office:smarttags" w:element="place">
        <w:smartTag w:uri="urn:schemas-microsoft-com:office:smarttags" w:element="country-region">
          <w:r>
            <w:rPr>
              <w:rFonts w:ascii="TimesNewRoman" w:hAnsi="TimesNewRoman" w:cs="TimesNewRoman"/>
              <w:sz w:val="22"/>
              <w:szCs w:val="22"/>
            </w:rPr>
            <w:t>Malaysia</w:t>
          </w:r>
        </w:smartTag>
      </w:smartTag>
      <w:r>
        <w:rPr>
          <w:rFonts w:ascii="TimesNewRoman" w:hAnsi="TimesNewRoman" w:cs="TimesNewRoman"/>
          <w:sz w:val="22"/>
          <w:szCs w:val="22"/>
        </w:rPr>
        <w:t xml:space="preserve"> </w:t>
      </w:r>
    </w:p>
    <w:p w:rsidR="00760050" w:rsidRDefault="00760050" w:rsidP="00760050">
      <w:pPr>
        <w:jc w:val="center"/>
        <w:rPr>
          <w:rFonts w:ascii="TimesNewRoman" w:hAnsi="TimesNewRoman" w:cs="TimesNewRoman"/>
          <w:sz w:val="22"/>
          <w:szCs w:val="22"/>
        </w:rPr>
      </w:pPr>
      <w:r>
        <w:rPr>
          <w:rFonts w:ascii="TimesNewRoman" w:hAnsi="TimesNewRoman" w:cs="TimesNewRoman"/>
          <w:sz w:val="22"/>
          <w:szCs w:val="22"/>
        </w:rPr>
        <w:t xml:space="preserve">mstrigui@yahoo.com </w:t>
      </w:r>
    </w:p>
    <w:p w:rsidR="00760050" w:rsidRDefault="00760050" w:rsidP="00760050">
      <w:pPr>
        <w:jc w:val="center"/>
        <w:rPr>
          <w:rFonts w:ascii="TimesNewRoman" w:hAnsi="TimesNewRoman" w:cs="TimesNewRoman"/>
          <w:sz w:val="22"/>
          <w:szCs w:val="22"/>
        </w:rPr>
      </w:pPr>
    </w:p>
    <w:p w:rsidR="00760050" w:rsidRDefault="00760050" w:rsidP="00760050">
      <w:pPr>
        <w:jc w:val="center"/>
        <w:rPr>
          <w:bCs/>
          <w:iCs/>
        </w:rPr>
      </w:pPr>
      <w:r w:rsidRPr="00EC0AD9">
        <w:rPr>
          <w:bCs/>
          <w:iCs/>
          <w:caps/>
        </w:rPr>
        <w:t>Abdul Nasir</w:t>
      </w:r>
      <w:r w:rsidRPr="00F9357E">
        <w:rPr>
          <w:bCs/>
          <w:iCs/>
        </w:rPr>
        <w:t xml:space="preserve"> </w:t>
      </w:r>
      <w:proofErr w:type="spellStart"/>
      <w:r w:rsidRPr="00F9357E">
        <w:rPr>
          <w:bCs/>
          <w:iCs/>
        </w:rPr>
        <w:t>Z</w:t>
      </w:r>
      <w:r>
        <w:rPr>
          <w:bCs/>
          <w:iCs/>
        </w:rPr>
        <w:t>ulkifli</w:t>
      </w:r>
      <w:proofErr w:type="spellEnd"/>
    </w:p>
    <w:p w:rsidR="00760050" w:rsidRDefault="00760050" w:rsidP="00760050">
      <w:pPr>
        <w:autoSpaceDE w:val="0"/>
        <w:autoSpaceDN w:val="0"/>
        <w:adjustRightInd w:val="0"/>
        <w:jc w:val="center"/>
        <w:rPr>
          <w:rFonts w:ascii="TimesNewRoman" w:hAnsi="TimesNewRoman" w:cs="TimesNewRoman"/>
          <w:sz w:val="22"/>
          <w:szCs w:val="22"/>
        </w:rPr>
      </w:pPr>
      <w:proofErr w:type="spellStart"/>
      <w:r>
        <w:rPr>
          <w:rFonts w:ascii="TimesNewRoman" w:hAnsi="TimesNewRoman" w:cs="TimesNewRoman"/>
          <w:sz w:val="22"/>
          <w:szCs w:val="22"/>
        </w:rPr>
        <w:t>Universiti</w:t>
      </w:r>
      <w:proofErr w:type="spellEnd"/>
      <w:r>
        <w:rPr>
          <w:rFonts w:ascii="TimesNewRoman" w:hAnsi="TimesNewRoman" w:cs="TimesNewRoman"/>
          <w:sz w:val="22"/>
          <w:szCs w:val="22"/>
        </w:rPr>
        <w:t xml:space="preserve"> Utara </w:t>
      </w:r>
      <w:smartTag w:uri="urn:schemas-microsoft-com:office:smarttags" w:element="country-region">
        <w:r>
          <w:rPr>
            <w:rFonts w:ascii="TimesNewRoman" w:hAnsi="TimesNewRoman" w:cs="TimesNewRoman"/>
            <w:sz w:val="22"/>
            <w:szCs w:val="22"/>
          </w:rPr>
          <w:t>Malaysia</w:t>
        </w:r>
      </w:smartTag>
      <w:r>
        <w:rPr>
          <w:rFonts w:ascii="TimesNewRoman" w:hAnsi="TimesNewRoman" w:cs="TimesNewRoman"/>
          <w:sz w:val="22"/>
          <w:szCs w:val="22"/>
        </w:rPr>
        <w:t xml:space="preserve">, </w:t>
      </w:r>
      <w:smartTag w:uri="urn:schemas-microsoft-com:office:smarttags" w:element="place">
        <w:smartTag w:uri="urn:schemas-microsoft-com:office:smarttags" w:element="country-region">
          <w:r>
            <w:rPr>
              <w:rFonts w:ascii="TimesNewRoman" w:hAnsi="TimesNewRoman" w:cs="TimesNewRoman"/>
              <w:sz w:val="22"/>
              <w:szCs w:val="22"/>
            </w:rPr>
            <w:t>Malaysia</w:t>
          </w:r>
        </w:smartTag>
      </w:smartTag>
      <w:r>
        <w:rPr>
          <w:rFonts w:ascii="TimesNewRoman" w:hAnsi="TimesNewRoman" w:cs="TimesNewRoman"/>
          <w:sz w:val="22"/>
          <w:szCs w:val="22"/>
        </w:rPr>
        <w:t xml:space="preserve"> </w:t>
      </w:r>
    </w:p>
    <w:p w:rsidR="00760050" w:rsidRDefault="00760050" w:rsidP="00760050">
      <w:pPr>
        <w:jc w:val="center"/>
        <w:rPr>
          <w:sz w:val="22"/>
          <w:szCs w:val="22"/>
          <w:lang w:val="fi-FI"/>
        </w:rPr>
      </w:pPr>
      <w:hyperlink r:id="rId4" w:history="1">
        <w:r w:rsidRPr="00F9357E">
          <w:rPr>
            <w:sz w:val="22"/>
            <w:szCs w:val="22"/>
            <w:lang w:val="fi-FI"/>
          </w:rPr>
          <w:t>nasirzul@uum.edu.my</w:t>
        </w:r>
      </w:hyperlink>
    </w:p>
    <w:p w:rsidR="00760050" w:rsidRDefault="00760050" w:rsidP="00760050">
      <w:pPr>
        <w:jc w:val="center"/>
        <w:rPr>
          <w:sz w:val="22"/>
          <w:szCs w:val="22"/>
          <w:lang w:val="fi-FI"/>
        </w:rPr>
      </w:pPr>
    </w:p>
    <w:p w:rsidR="00760050" w:rsidRPr="00F9357E" w:rsidRDefault="00760050" w:rsidP="00760050">
      <w:pPr>
        <w:jc w:val="center"/>
        <w:rPr>
          <w:rFonts w:ascii="TimesNewRoman" w:hAnsi="TimesNewRoman" w:cs="TimesNewRoman"/>
          <w:sz w:val="22"/>
          <w:szCs w:val="22"/>
        </w:rPr>
      </w:pPr>
    </w:p>
    <w:p w:rsidR="00760050" w:rsidRPr="00F9357E" w:rsidRDefault="00760050" w:rsidP="00760050">
      <w:pPr>
        <w:jc w:val="center"/>
        <w:rPr>
          <w:b/>
          <w:bCs/>
          <w:sz w:val="28"/>
          <w:szCs w:val="28"/>
        </w:rPr>
      </w:pPr>
      <w:r w:rsidRPr="00F9357E">
        <w:rPr>
          <w:rFonts w:ascii="TimesNewRoman" w:hAnsi="TimesNewRoman" w:cs="TimesNewRoman"/>
          <w:sz w:val="28"/>
          <w:szCs w:val="28"/>
        </w:rPr>
        <w:t xml:space="preserve">ABSTRACT </w:t>
      </w:r>
    </w:p>
    <w:p w:rsidR="00760050" w:rsidRPr="00E14345" w:rsidRDefault="00760050" w:rsidP="00760050">
      <w:pPr>
        <w:jc w:val="both"/>
        <w:rPr>
          <w:i/>
        </w:rPr>
      </w:pPr>
      <w:r w:rsidRPr="00380785">
        <w:t>Arabic Language has an exceptional position in Islam.</w:t>
      </w:r>
      <w:r>
        <w:t xml:space="preserve">  It is the language of Quran, thus the need to learn and understand </w:t>
      </w:r>
      <w:r w:rsidRPr="00E963FD">
        <w:t>Arabic amongst Muslims is of paramount importance.  For countries where their native language is not Arabic, the language is only taught in special schools. Arabic language needs to be introduced to children at early ages such as in the kindergarten.  With the advent of computer technology, various kind of multimedia tools have been developed for the purpose of language learning.  Since children are attracted to computer applications especially those that involve multimedia, there is a need to develop Arabic language learning application</w:t>
      </w:r>
      <w:r>
        <w:t>s</w:t>
      </w:r>
      <w:r w:rsidRPr="00E963FD">
        <w:t xml:space="preserve"> for them.  Even though there are few applications </w:t>
      </w:r>
      <w:r w:rsidRPr="004E5DDD">
        <w:t xml:space="preserve">available in the market for that purpose, most of them do not </w:t>
      </w:r>
      <w:r>
        <w:t xml:space="preserve">fully </w:t>
      </w:r>
      <w:r w:rsidRPr="004E5DDD">
        <w:t>utilize the multimedia elements</w:t>
      </w:r>
      <w:r>
        <w:t>.</w:t>
      </w:r>
      <w:r w:rsidRPr="004E5DDD">
        <w:t xml:space="preserve"> The prime objective of this </w:t>
      </w:r>
      <w:r>
        <w:t>study</w:t>
      </w:r>
      <w:r w:rsidRPr="004E5DDD">
        <w:t xml:space="preserve"> was to </w:t>
      </w:r>
      <w:r w:rsidRPr="004E5DDD">
        <w:rPr>
          <w:lang/>
        </w:rPr>
        <w:t>propose an Arabic Language Learning</w:t>
      </w:r>
      <w:r>
        <w:rPr>
          <w:lang/>
        </w:rPr>
        <w:t xml:space="preserve"> (ALL)</w:t>
      </w:r>
      <w:r w:rsidRPr="004E5DDD">
        <w:rPr>
          <w:lang/>
        </w:rPr>
        <w:t xml:space="preserve"> for kids </w:t>
      </w:r>
      <w:r w:rsidRPr="00475A8D">
        <w:t>of ages between 4 to 6 years old</w:t>
      </w:r>
      <w:r w:rsidRPr="004E5DDD">
        <w:rPr>
          <w:lang/>
        </w:rPr>
        <w:t xml:space="preserve"> that enable them to learn the language</w:t>
      </w:r>
      <w:r>
        <w:rPr>
          <w:lang/>
        </w:rPr>
        <w:t xml:space="preserve">. </w:t>
      </w:r>
      <w:r w:rsidRPr="004E5DDD">
        <w:t>In the process</w:t>
      </w:r>
      <w:r>
        <w:t>,</w:t>
      </w:r>
      <w:r w:rsidRPr="004E5DDD">
        <w:t xml:space="preserve"> an interactive field-tested </w:t>
      </w:r>
      <w:r>
        <w:t>ALL</w:t>
      </w:r>
      <w:r w:rsidRPr="004E5DDD">
        <w:t xml:space="preserve"> for kids has </w:t>
      </w:r>
      <w:r>
        <w:t xml:space="preserve">been </w:t>
      </w:r>
      <w:r w:rsidRPr="004E5DDD">
        <w:t xml:space="preserve">developed as an alternative to the traditional learning </w:t>
      </w:r>
      <w:r>
        <w:t>tools</w:t>
      </w:r>
      <w:r w:rsidRPr="004E5DDD">
        <w:t xml:space="preserve">. </w:t>
      </w:r>
      <w:r>
        <w:t>The r</w:t>
      </w:r>
      <w:r w:rsidRPr="00475A8D">
        <w:t xml:space="preserve">esults of user evaluation on the ALL indicate that it has good usability in terms of </w:t>
      </w:r>
      <w:proofErr w:type="spellStart"/>
      <w:r w:rsidRPr="00475A8D">
        <w:t>Learnability</w:t>
      </w:r>
      <w:proofErr w:type="spellEnd"/>
      <w:r w:rsidRPr="00475A8D">
        <w:t xml:space="preserve">, Usefulness, Ease of Use and Outcome/Future Use. The results also indicate that there is a significant difference between novice and expert users for Usefulness and Ease of Use, while no significant difference for </w:t>
      </w:r>
      <w:proofErr w:type="spellStart"/>
      <w:r w:rsidRPr="00475A8D">
        <w:t>learnability</w:t>
      </w:r>
      <w:proofErr w:type="spellEnd"/>
      <w:r w:rsidRPr="00475A8D">
        <w:t xml:space="preserve"> and Outcome/Future Use.</w:t>
      </w:r>
    </w:p>
    <w:p w:rsidR="00760050" w:rsidRDefault="00760050" w:rsidP="00760050">
      <w:pPr>
        <w:jc w:val="both"/>
      </w:pPr>
    </w:p>
    <w:p w:rsidR="002A2579" w:rsidRDefault="00760050" w:rsidP="00760050">
      <w:pPr>
        <w:rPr>
          <w:rFonts w:hint="cs"/>
        </w:rPr>
      </w:pPr>
      <w:r w:rsidRPr="00F9357E">
        <w:rPr>
          <w:sz w:val="22"/>
          <w:szCs w:val="22"/>
          <w:u w:val="single"/>
        </w:rPr>
        <w:t>Key Words:</w:t>
      </w:r>
      <w:r w:rsidRPr="00F9357E">
        <w:rPr>
          <w:sz w:val="22"/>
          <w:szCs w:val="22"/>
        </w:rPr>
        <w:t xml:space="preserve"> Arabic language, foreign language, </w:t>
      </w:r>
      <w:r>
        <w:rPr>
          <w:sz w:val="22"/>
          <w:szCs w:val="22"/>
        </w:rPr>
        <w:t>interactive, multimedia</w:t>
      </w:r>
    </w:p>
    <w:sectPr w:rsidR="002A2579" w:rsidSect="008C2D9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60050"/>
    <w:rsid w:val="002A2579"/>
    <w:rsid w:val="00760050"/>
    <w:rsid w:val="008C2D9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0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asirzul@uum.edu.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2011-03-18T17:48:00Z</dcterms:created>
  <dcterms:modified xsi:type="dcterms:W3CDTF">2011-03-18T17:48:00Z</dcterms:modified>
</cp:coreProperties>
</file>