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D177CF" w:rsidRDefault="006E0A4E" w:rsidP="00F868DA">
      <w:pPr>
        <w:rPr>
          <w:rFonts w:cs="Arial"/>
        </w:rPr>
      </w:pPr>
      <w:r w:rsidRPr="006E0A4E">
        <w:rPr>
          <w:rFonts w:cs="Arial" w:hint="cs"/>
          <w:rtl/>
        </w:rPr>
        <w:t>تهدف</w:t>
      </w:r>
      <w:r w:rsidRPr="006E0A4E">
        <w:rPr>
          <w:rFonts w:cs="Arial"/>
          <w:rtl/>
        </w:rPr>
        <w:t xml:space="preserve"> </w:t>
      </w:r>
      <w:r w:rsidRPr="006E0A4E">
        <w:rPr>
          <w:rFonts w:cs="Arial" w:hint="cs"/>
          <w:rtl/>
        </w:rPr>
        <w:t>هذه</w:t>
      </w:r>
      <w:r w:rsidRPr="006E0A4E">
        <w:rPr>
          <w:rFonts w:cs="Arial"/>
          <w:rtl/>
        </w:rPr>
        <w:t xml:space="preserve"> </w:t>
      </w:r>
      <w:r w:rsidRPr="006E0A4E">
        <w:rPr>
          <w:rFonts w:cs="Arial" w:hint="cs"/>
          <w:rtl/>
        </w:rPr>
        <w:t>الدراسة</w:t>
      </w:r>
      <w:r w:rsidRPr="006E0A4E">
        <w:rPr>
          <w:rFonts w:cs="Arial"/>
          <w:rtl/>
        </w:rPr>
        <w:t xml:space="preserve"> </w:t>
      </w:r>
      <w:r w:rsidRPr="006E0A4E">
        <w:rPr>
          <w:rFonts w:cs="Arial" w:hint="cs"/>
          <w:rtl/>
        </w:rPr>
        <w:t>لمعرفة</w:t>
      </w:r>
      <w:r w:rsidRPr="006E0A4E">
        <w:rPr>
          <w:rFonts w:cs="Arial"/>
          <w:rtl/>
        </w:rPr>
        <w:t xml:space="preserve"> </w:t>
      </w:r>
      <w:r w:rsidRPr="006E0A4E">
        <w:rPr>
          <w:rFonts w:cs="Arial" w:hint="cs"/>
          <w:rtl/>
        </w:rPr>
        <w:t>العوامل</w:t>
      </w:r>
      <w:r w:rsidRPr="006E0A4E">
        <w:rPr>
          <w:rFonts w:cs="Arial"/>
          <w:rtl/>
        </w:rPr>
        <w:t xml:space="preserve"> </w:t>
      </w:r>
      <w:r w:rsidRPr="006E0A4E">
        <w:rPr>
          <w:rFonts w:cs="Arial" w:hint="cs"/>
          <w:rtl/>
        </w:rPr>
        <w:t>المؤدية</w:t>
      </w:r>
      <w:r w:rsidRPr="006E0A4E">
        <w:rPr>
          <w:rFonts w:cs="Arial"/>
          <w:rtl/>
        </w:rPr>
        <w:t xml:space="preserve"> </w:t>
      </w:r>
      <w:r w:rsidRPr="006E0A4E">
        <w:rPr>
          <w:rFonts w:cs="Arial" w:hint="cs"/>
          <w:rtl/>
        </w:rPr>
        <w:t>إلى</w:t>
      </w:r>
      <w:r w:rsidRPr="006E0A4E">
        <w:rPr>
          <w:rFonts w:cs="Arial"/>
          <w:rtl/>
        </w:rPr>
        <w:t xml:space="preserve"> </w:t>
      </w:r>
      <w:r w:rsidRPr="006E0A4E">
        <w:rPr>
          <w:rFonts w:cs="Arial" w:hint="cs"/>
          <w:rtl/>
        </w:rPr>
        <w:t>تأخر</w:t>
      </w:r>
      <w:r w:rsidRPr="006E0A4E">
        <w:rPr>
          <w:rFonts w:cs="Arial"/>
          <w:rtl/>
        </w:rPr>
        <w:t xml:space="preserve"> </w:t>
      </w:r>
      <w:r w:rsidRPr="006E0A4E">
        <w:rPr>
          <w:rFonts w:cs="Arial" w:hint="cs"/>
          <w:rtl/>
        </w:rPr>
        <w:t>زواج</w:t>
      </w:r>
      <w:r w:rsidRPr="006E0A4E">
        <w:rPr>
          <w:rFonts w:cs="Arial"/>
          <w:rtl/>
        </w:rPr>
        <w:t xml:space="preserve"> </w:t>
      </w:r>
      <w:r w:rsidRPr="006E0A4E">
        <w:rPr>
          <w:rFonts w:cs="Arial" w:hint="cs"/>
          <w:rtl/>
        </w:rPr>
        <w:t>الفتاة</w:t>
      </w:r>
      <w:r w:rsidRPr="006E0A4E">
        <w:rPr>
          <w:rFonts w:cs="Arial"/>
          <w:rtl/>
        </w:rPr>
        <w:t xml:space="preserve"> </w:t>
      </w:r>
      <w:r w:rsidRPr="006E0A4E">
        <w:rPr>
          <w:rFonts w:cs="Arial" w:hint="cs"/>
          <w:rtl/>
        </w:rPr>
        <w:t>من</w:t>
      </w:r>
      <w:r w:rsidRPr="006E0A4E">
        <w:rPr>
          <w:rFonts w:cs="Arial"/>
          <w:rtl/>
        </w:rPr>
        <w:t xml:space="preserve"> </w:t>
      </w:r>
      <w:r w:rsidRPr="006E0A4E">
        <w:rPr>
          <w:rFonts w:cs="Arial" w:hint="cs"/>
          <w:rtl/>
        </w:rPr>
        <w:t>وجهة</w:t>
      </w:r>
      <w:r w:rsidRPr="006E0A4E">
        <w:rPr>
          <w:rFonts w:cs="Arial"/>
          <w:rtl/>
        </w:rPr>
        <w:t xml:space="preserve"> </w:t>
      </w:r>
      <w:r w:rsidRPr="006E0A4E">
        <w:rPr>
          <w:rFonts w:cs="Arial" w:hint="cs"/>
          <w:rtl/>
        </w:rPr>
        <w:t>نظر</w:t>
      </w:r>
      <w:r w:rsidRPr="006E0A4E">
        <w:rPr>
          <w:rFonts w:cs="Arial"/>
          <w:rtl/>
        </w:rPr>
        <w:t xml:space="preserve"> </w:t>
      </w:r>
      <w:r w:rsidRPr="006E0A4E">
        <w:rPr>
          <w:rFonts w:cs="Arial" w:hint="cs"/>
          <w:rtl/>
        </w:rPr>
        <w:t>الشباب</w:t>
      </w:r>
      <w:r w:rsidRPr="006E0A4E">
        <w:rPr>
          <w:rFonts w:cs="Arial"/>
          <w:rtl/>
        </w:rPr>
        <w:t xml:space="preserve"> </w:t>
      </w:r>
      <w:r w:rsidRPr="006E0A4E">
        <w:rPr>
          <w:rFonts w:cs="Arial" w:hint="cs"/>
          <w:rtl/>
        </w:rPr>
        <w:t>في</w:t>
      </w:r>
      <w:r w:rsidRPr="006E0A4E">
        <w:rPr>
          <w:rFonts w:cs="Arial"/>
          <w:rtl/>
        </w:rPr>
        <w:t xml:space="preserve"> </w:t>
      </w:r>
      <w:r w:rsidRPr="006E0A4E">
        <w:rPr>
          <w:rFonts w:cs="Arial" w:hint="cs"/>
          <w:rtl/>
        </w:rPr>
        <w:t>محافظة</w:t>
      </w:r>
      <w:r w:rsidRPr="006E0A4E">
        <w:rPr>
          <w:rFonts w:cs="Arial"/>
          <w:rtl/>
        </w:rPr>
        <w:t xml:space="preserve"> </w:t>
      </w:r>
      <w:r w:rsidRPr="006E0A4E">
        <w:rPr>
          <w:rFonts w:cs="Arial" w:hint="cs"/>
          <w:rtl/>
        </w:rPr>
        <w:t>جدة</w:t>
      </w:r>
      <w:r w:rsidRPr="006E0A4E">
        <w:rPr>
          <w:rFonts w:cs="Arial"/>
          <w:rtl/>
        </w:rPr>
        <w:t xml:space="preserve"> </w:t>
      </w:r>
      <w:r w:rsidRPr="006E0A4E">
        <w:rPr>
          <w:rFonts w:cs="Arial" w:hint="cs"/>
          <w:rtl/>
        </w:rPr>
        <w:t>وعقد</w:t>
      </w:r>
      <w:r w:rsidRPr="006E0A4E">
        <w:rPr>
          <w:rFonts w:cs="Arial"/>
          <w:rtl/>
        </w:rPr>
        <w:t xml:space="preserve"> </w:t>
      </w:r>
      <w:r w:rsidRPr="006E0A4E">
        <w:rPr>
          <w:rFonts w:cs="Arial" w:hint="cs"/>
          <w:rtl/>
        </w:rPr>
        <w:t>مقارنة</w:t>
      </w:r>
      <w:r w:rsidRPr="006E0A4E">
        <w:rPr>
          <w:rFonts w:cs="Arial"/>
          <w:rtl/>
        </w:rPr>
        <w:t xml:space="preserve"> </w:t>
      </w:r>
      <w:r w:rsidRPr="006E0A4E">
        <w:rPr>
          <w:rFonts w:cs="Arial" w:hint="cs"/>
          <w:rtl/>
        </w:rPr>
        <w:t>مع</w:t>
      </w:r>
      <w:r w:rsidRPr="006E0A4E">
        <w:rPr>
          <w:rFonts w:cs="Arial"/>
          <w:rtl/>
        </w:rPr>
        <w:t xml:space="preserve"> </w:t>
      </w:r>
      <w:r w:rsidRPr="006E0A4E">
        <w:rPr>
          <w:rFonts w:cs="Arial" w:hint="cs"/>
          <w:rtl/>
        </w:rPr>
        <w:t>دراسة</w:t>
      </w:r>
      <w:r w:rsidRPr="006E0A4E">
        <w:rPr>
          <w:rFonts w:cs="Arial"/>
          <w:rtl/>
        </w:rPr>
        <w:t xml:space="preserve"> </w:t>
      </w:r>
      <w:r w:rsidRPr="006E0A4E">
        <w:rPr>
          <w:rFonts w:cs="Arial" w:hint="cs"/>
          <w:rtl/>
        </w:rPr>
        <w:t>سابقة</w:t>
      </w:r>
      <w:r w:rsidRPr="006E0A4E">
        <w:rPr>
          <w:rFonts w:cs="Arial"/>
          <w:rtl/>
        </w:rPr>
        <w:t xml:space="preserve"> </w:t>
      </w:r>
      <w:r w:rsidRPr="006E0A4E">
        <w:rPr>
          <w:rFonts w:cs="Arial" w:hint="cs"/>
          <w:rtl/>
        </w:rPr>
        <w:t>هدفت</w:t>
      </w:r>
      <w:r w:rsidRPr="006E0A4E">
        <w:rPr>
          <w:rFonts w:cs="Arial"/>
          <w:rtl/>
        </w:rPr>
        <w:t xml:space="preserve"> </w:t>
      </w:r>
      <w:r w:rsidRPr="006E0A4E">
        <w:rPr>
          <w:rFonts w:cs="Arial" w:hint="cs"/>
          <w:rtl/>
        </w:rPr>
        <w:t>لمعرفة</w:t>
      </w:r>
      <w:r w:rsidRPr="006E0A4E">
        <w:rPr>
          <w:rFonts w:cs="Arial"/>
          <w:rtl/>
        </w:rPr>
        <w:t xml:space="preserve"> </w:t>
      </w:r>
      <w:r w:rsidRPr="006E0A4E">
        <w:rPr>
          <w:rFonts w:cs="Arial" w:hint="cs"/>
          <w:rtl/>
        </w:rPr>
        <w:t>أسباب</w:t>
      </w:r>
      <w:r w:rsidRPr="006E0A4E">
        <w:rPr>
          <w:rFonts w:cs="Arial"/>
          <w:rtl/>
        </w:rPr>
        <w:t xml:space="preserve"> </w:t>
      </w:r>
      <w:r w:rsidRPr="006E0A4E">
        <w:rPr>
          <w:rFonts w:cs="Arial" w:hint="cs"/>
          <w:rtl/>
        </w:rPr>
        <w:t>العنوسة</w:t>
      </w:r>
      <w:r w:rsidRPr="006E0A4E">
        <w:rPr>
          <w:rFonts w:cs="Arial"/>
          <w:rtl/>
        </w:rPr>
        <w:t xml:space="preserve"> </w:t>
      </w:r>
      <w:r w:rsidRPr="006E0A4E">
        <w:rPr>
          <w:rFonts w:cs="Arial" w:hint="cs"/>
          <w:rtl/>
        </w:rPr>
        <w:t>من</w:t>
      </w:r>
      <w:r w:rsidRPr="006E0A4E">
        <w:rPr>
          <w:rFonts w:cs="Arial"/>
          <w:rtl/>
        </w:rPr>
        <w:t xml:space="preserve"> </w:t>
      </w:r>
      <w:r w:rsidRPr="006E0A4E">
        <w:rPr>
          <w:rFonts w:cs="Arial" w:hint="cs"/>
          <w:rtl/>
        </w:rPr>
        <w:t>وجهة</w:t>
      </w:r>
      <w:r w:rsidRPr="006E0A4E">
        <w:rPr>
          <w:rFonts w:cs="Arial"/>
          <w:rtl/>
        </w:rPr>
        <w:t xml:space="preserve"> </w:t>
      </w:r>
      <w:r w:rsidRPr="006E0A4E">
        <w:rPr>
          <w:rFonts w:cs="Arial" w:hint="cs"/>
          <w:rtl/>
        </w:rPr>
        <w:t>نظر</w:t>
      </w:r>
      <w:r w:rsidRPr="006E0A4E">
        <w:rPr>
          <w:rFonts w:cs="Arial"/>
          <w:rtl/>
        </w:rPr>
        <w:t xml:space="preserve"> </w:t>
      </w:r>
      <w:r w:rsidRPr="006E0A4E">
        <w:rPr>
          <w:rFonts w:cs="Arial" w:hint="cs"/>
          <w:rtl/>
        </w:rPr>
        <w:t>المرأة</w:t>
      </w:r>
      <w:r w:rsidRPr="006E0A4E">
        <w:rPr>
          <w:rFonts w:cs="Arial"/>
          <w:rtl/>
        </w:rPr>
        <w:t xml:space="preserve"> </w:t>
      </w:r>
      <w:r w:rsidRPr="006E0A4E">
        <w:rPr>
          <w:rFonts w:cs="Arial" w:hint="cs"/>
          <w:rtl/>
        </w:rPr>
        <w:t>ومن</w:t>
      </w:r>
      <w:r w:rsidRPr="006E0A4E">
        <w:rPr>
          <w:rFonts w:cs="Arial"/>
          <w:rtl/>
        </w:rPr>
        <w:t xml:space="preserve"> </w:t>
      </w:r>
      <w:r w:rsidRPr="006E0A4E">
        <w:rPr>
          <w:rFonts w:cs="Arial" w:hint="cs"/>
          <w:rtl/>
        </w:rPr>
        <w:t>أجل</w:t>
      </w:r>
      <w:r w:rsidRPr="006E0A4E">
        <w:rPr>
          <w:rFonts w:cs="Arial"/>
          <w:rtl/>
        </w:rPr>
        <w:t xml:space="preserve"> </w:t>
      </w:r>
      <w:r w:rsidRPr="006E0A4E">
        <w:rPr>
          <w:rFonts w:cs="Arial" w:hint="cs"/>
          <w:rtl/>
        </w:rPr>
        <w:t>تحقيق</w:t>
      </w:r>
      <w:r w:rsidRPr="006E0A4E">
        <w:rPr>
          <w:rFonts w:cs="Arial"/>
          <w:rtl/>
        </w:rPr>
        <w:t xml:space="preserve"> </w:t>
      </w:r>
      <w:r w:rsidRPr="006E0A4E">
        <w:rPr>
          <w:rFonts w:cs="Arial" w:hint="cs"/>
          <w:rtl/>
        </w:rPr>
        <w:t>ذلك</w:t>
      </w:r>
      <w:r w:rsidRPr="006E0A4E">
        <w:rPr>
          <w:rFonts w:cs="Arial"/>
          <w:rtl/>
        </w:rPr>
        <w:t xml:space="preserve"> </w:t>
      </w:r>
      <w:r w:rsidRPr="006E0A4E">
        <w:rPr>
          <w:rFonts w:cs="Arial" w:hint="cs"/>
          <w:rtl/>
        </w:rPr>
        <w:t>استعانت</w:t>
      </w:r>
      <w:r w:rsidRPr="006E0A4E">
        <w:rPr>
          <w:rFonts w:cs="Arial"/>
          <w:rtl/>
        </w:rPr>
        <w:t xml:space="preserve"> </w:t>
      </w:r>
      <w:r w:rsidRPr="006E0A4E">
        <w:rPr>
          <w:rFonts w:cs="Arial" w:hint="cs"/>
          <w:rtl/>
        </w:rPr>
        <w:t>الدراسة</w:t>
      </w:r>
      <w:r w:rsidRPr="006E0A4E">
        <w:rPr>
          <w:rFonts w:cs="Arial"/>
          <w:rtl/>
        </w:rPr>
        <w:t xml:space="preserve"> </w:t>
      </w:r>
      <w:r w:rsidRPr="006E0A4E">
        <w:rPr>
          <w:rFonts w:cs="Arial" w:hint="cs"/>
          <w:rtl/>
        </w:rPr>
        <w:t>الحالية</w:t>
      </w:r>
      <w:r w:rsidRPr="006E0A4E">
        <w:rPr>
          <w:rFonts w:cs="Arial"/>
          <w:rtl/>
        </w:rPr>
        <w:t xml:space="preserve"> </w:t>
      </w:r>
      <w:r w:rsidRPr="006E0A4E">
        <w:rPr>
          <w:rFonts w:cs="Arial" w:hint="cs"/>
          <w:rtl/>
        </w:rPr>
        <w:t>بالمنهج</w:t>
      </w:r>
      <w:r w:rsidRPr="006E0A4E">
        <w:rPr>
          <w:rFonts w:cs="Arial"/>
          <w:rtl/>
        </w:rPr>
        <w:t xml:space="preserve"> </w:t>
      </w:r>
      <w:r w:rsidRPr="006E0A4E">
        <w:rPr>
          <w:rFonts w:cs="Arial" w:hint="cs"/>
          <w:rtl/>
        </w:rPr>
        <w:t>المقارن</w:t>
      </w:r>
      <w:r w:rsidRPr="006E0A4E">
        <w:rPr>
          <w:rFonts w:cs="Arial"/>
          <w:rtl/>
        </w:rPr>
        <w:t xml:space="preserve"> </w:t>
      </w:r>
      <w:r w:rsidRPr="006E0A4E">
        <w:rPr>
          <w:rFonts w:cs="Arial" w:hint="cs"/>
          <w:rtl/>
        </w:rPr>
        <w:t>ومنهج</w:t>
      </w:r>
      <w:r w:rsidRPr="006E0A4E">
        <w:rPr>
          <w:rFonts w:cs="Arial"/>
          <w:rtl/>
        </w:rPr>
        <w:t xml:space="preserve"> </w:t>
      </w:r>
      <w:r w:rsidRPr="006E0A4E">
        <w:rPr>
          <w:rFonts w:cs="Arial" w:hint="cs"/>
          <w:rtl/>
        </w:rPr>
        <w:t>المسح</w:t>
      </w:r>
      <w:r w:rsidRPr="006E0A4E">
        <w:rPr>
          <w:rFonts w:cs="Arial"/>
          <w:rtl/>
        </w:rPr>
        <w:t xml:space="preserve"> </w:t>
      </w:r>
      <w:r w:rsidRPr="006E0A4E">
        <w:rPr>
          <w:rFonts w:cs="Arial" w:hint="cs"/>
          <w:rtl/>
        </w:rPr>
        <w:t>الاجتماعي</w:t>
      </w:r>
      <w:r w:rsidRPr="006E0A4E">
        <w:rPr>
          <w:rFonts w:cs="Arial"/>
          <w:rtl/>
        </w:rPr>
        <w:t xml:space="preserve"> </w:t>
      </w:r>
      <w:r w:rsidRPr="006E0A4E">
        <w:rPr>
          <w:rFonts w:cs="Arial" w:hint="cs"/>
          <w:rtl/>
        </w:rPr>
        <w:t>،</w:t>
      </w:r>
      <w:r w:rsidRPr="006E0A4E">
        <w:rPr>
          <w:rFonts w:cs="Arial"/>
          <w:rtl/>
        </w:rPr>
        <w:t xml:space="preserve"> </w:t>
      </w:r>
      <w:r w:rsidRPr="006E0A4E">
        <w:rPr>
          <w:rFonts w:cs="Arial" w:hint="cs"/>
          <w:rtl/>
        </w:rPr>
        <w:t>وقد</w:t>
      </w:r>
      <w:r w:rsidRPr="006E0A4E">
        <w:rPr>
          <w:rFonts w:cs="Arial"/>
          <w:rtl/>
        </w:rPr>
        <w:t xml:space="preserve"> </w:t>
      </w:r>
      <w:r w:rsidRPr="006E0A4E">
        <w:rPr>
          <w:rFonts w:cs="Arial" w:hint="cs"/>
          <w:rtl/>
        </w:rPr>
        <w:t>بلغ</w:t>
      </w:r>
      <w:r w:rsidRPr="006E0A4E">
        <w:rPr>
          <w:rFonts w:cs="Arial"/>
          <w:rtl/>
        </w:rPr>
        <w:t xml:space="preserve"> </w:t>
      </w:r>
      <w:r w:rsidRPr="006E0A4E">
        <w:rPr>
          <w:rFonts w:cs="Arial" w:hint="cs"/>
          <w:rtl/>
        </w:rPr>
        <w:t>حجم</w:t>
      </w:r>
      <w:r w:rsidRPr="006E0A4E">
        <w:rPr>
          <w:rFonts w:cs="Arial"/>
          <w:rtl/>
        </w:rPr>
        <w:t xml:space="preserve"> </w:t>
      </w:r>
      <w:r w:rsidRPr="006E0A4E">
        <w:rPr>
          <w:rFonts w:cs="Arial" w:hint="cs"/>
          <w:rtl/>
        </w:rPr>
        <w:t>العينة</w:t>
      </w:r>
      <w:r w:rsidRPr="006E0A4E">
        <w:rPr>
          <w:rFonts w:cs="Arial"/>
          <w:rtl/>
        </w:rPr>
        <w:t xml:space="preserve"> 500 </w:t>
      </w:r>
      <w:r w:rsidRPr="006E0A4E">
        <w:rPr>
          <w:rFonts w:cs="Arial" w:hint="cs"/>
          <w:rtl/>
        </w:rPr>
        <w:t>شاب</w:t>
      </w:r>
      <w:r w:rsidRPr="006E0A4E">
        <w:rPr>
          <w:rFonts w:cs="Arial"/>
          <w:rtl/>
        </w:rPr>
        <w:t xml:space="preserve"> </w:t>
      </w:r>
      <w:r w:rsidRPr="006E0A4E">
        <w:rPr>
          <w:rFonts w:cs="Arial" w:hint="cs"/>
          <w:rtl/>
        </w:rPr>
        <w:t>تم</w:t>
      </w:r>
      <w:r w:rsidRPr="006E0A4E">
        <w:rPr>
          <w:rFonts w:cs="Arial"/>
          <w:rtl/>
        </w:rPr>
        <w:t xml:space="preserve"> </w:t>
      </w:r>
      <w:r w:rsidRPr="006E0A4E">
        <w:rPr>
          <w:rFonts w:cs="Arial" w:hint="cs"/>
          <w:rtl/>
        </w:rPr>
        <w:t>اختيارهم</w:t>
      </w:r>
      <w:r w:rsidRPr="006E0A4E">
        <w:rPr>
          <w:rFonts w:cs="Arial"/>
          <w:rtl/>
        </w:rPr>
        <w:t xml:space="preserve"> </w:t>
      </w:r>
      <w:r w:rsidRPr="006E0A4E">
        <w:rPr>
          <w:rFonts w:cs="Arial" w:hint="cs"/>
          <w:rtl/>
        </w:rPr>
        <w:t>بطريقة</w:t>
      </w:r>
      <w:r w:rsidRPr="006E0A4E">
        <w:rPr>
          <w:rFonts w:cs="Arial"/>
          <w:rtl/>
        </w:rPr>
        <w:t xml:space="preserve"> </w:t>
      </w:r>
      <w:r w:rsidRPr="006E0A4E">
        <w:rPr>
          <w:rFonts w:cs="Arial" w:hint="cs"/>
          <w:rtl/>
        </w:rPr>
        <w:t>عشوائية</w:t>
      </w:r>
      <w:r w:rsidRPr="006E0A4E">
        <w:rPr>
          <w:rFonts w:cs="Arial"/>
          <w:rtl/>
        </w:rPr>
        <w:t xml:space="preserve"> </w:t>
      </w:r>
      <w:r w:rsidRPr="006E0A4E">
        <w:rPr>
          <w:rFonts w:cs="Arial" w:hint="cs"/>
          <w:rtl/>
        </w:rPr>
        <w:t>من</w:t>
      </w:r>
      <w:r w:rsidRPr="006E0A4E">
        <w:rPr>
          <w:rFonts w:cs="Arial"/>
          <w:rtl/>
        </w:rPr>
        <w:t xml:space="preserve"> </w:t>
      </w:r>
      <w:r w:rsidRPr="006E0A4E">
        <w:rPr>
          <w:rFonts w:cs="Arial" w:hint="cs"/>
          <w:rtl/>
        </w:rPr>
        <w:t>بعض</w:t>
      </w:r>
      <w:r w:rsidRPr="006E0A4E">
        <w:rPr>
          <w:rFonts w:cs="Arial"/>
          <w:rtl/>
        </w:rPr>
        <w:t xml:space="preserve"> </w:t>
      </w:r>
      <w:r w:rsidRPr="006E0A4E">
        <w:rPr>
          <w:rFonts w:cs="Arial" w:hint="cs"/>
          <w:rtl/>
        </w:rPr>
        <w:t>الجهات</w:t>
      </w:r>
      <w:r w:rsidRPr="006E0A4E">
        <w:rPr>
          <w:rFonts w:cs="Arial"/>
          <w:rtl/>
        </w:rPr>
        <w:t xml:space="preserve"> </w:t>
      </w:r>
      <w:r w:rsidRPr="006E0A4E">
        <w:rPr>
          <w:rFonts w:cs="Arial" w:hint="cs"/>
          <w:rtl/>
        </w:rPr>
        <w:t>والمؤسسات</w:t>
      </w:r>
      <w:r w:rsidRPr="006E0A4E">
        <w:rPr>
          <w:rFonts w:cs="Arial"/>
          <w:rtl/>
        </w:rPr>
        <w:t xml:space="preserve"> </w:t>
      </w:r>
      <w:r w:rsidRPr="006E0A4E">
        <w:rPr>
          <w:rFonts w:cs="Arial" w:hint="cs"/>
          <w:rtl/>
        </w:rPr>
        <w:t>التعليمية</w:t>
      </w:r>
      <w:r w:rsidRPr="006E0A4E">
        <w:rPr>
          <w:rFonts w:cs="Arial"/>
          <w:rtl/>
        </w:rPr>
        <w:t xml:space="preserve"> </w:t>
      </w:r>
      <w:r w:rsidRPr="006E0A4E">
        <w:rPr>
          <w:rFonts w:cs="Arial" w:hint="cs"/>
          <w:rtl/>
        </w:rPr>
        <w:t>في</w:t>
      </w:r>
      <w:r w:rsidRPr="006E0A4E">
        <w:rPr>
          <w:rFonts w:cs="Arial"/>
          <w:rtl/>
        </w:rPr>
        <w:t xml:space="preserve"> </w:t>
      </w:r>
      <w:r w:rsidRPr="006E0A4E">
        <w:rPr>
          <w:rFonts w:cs="Arial" w:hint="cs"/>
          <w:rtl/>
        </w:rPr>
        <w:t>محافظة</w:t>
      </w:r>
      <w:r w:rsidRPr="006E0A4E">
        <w:rPr>
          <w:rFonts w:cs="Arial"/>
          <w:rtl/>
        </w:rPr>
        <w:t xml:space="preserve"> </w:t>
      </w:r>
      <w:r w:rsidRPr="006E0A4E">
        <w:rPr>
          <w:rFonts w:cs="Arial" w:hint="cs"/>
          <w:rtl/>
        </w:rPr>
        <w:t>جدة</w:t>
      </w:r>
      <w:r w:rsidRPr="006E0A4E">
        <w:rPr>
          <w:rFonts w:cs="Arial"/>
          <w:rtl/>
        </w:rPr>
        <w:t xml:space="preserve"> </w:t>
      </w:r>
      <w:r w:rsidRPr="006E0A4E">
        <w:rPr>
          <w:rFonts w:cs="Arial" w:hint="cs"/>
          <w:rtl/>
        </w:rPr>
        <w:t>وقد</w:t>
      </w:r>
      <w:r w:rsidRPr="006E0A4E">
        <w:rPr>
          <w:rFonts w:cs="Arial"/>
          <w:rtl/>
        </w:rPr>
        <w:t xml:space="preserve"> </w:t>
      </w:r>
      <w:r w:rsidRPr="006E0A4E">
        <w:rPr>
          <w:rFonts w:cs="Arial" w:hint="cs"/>
          <w:rtl/>
        </w:rPr>
        <w:t>أسفرت</w:t>
      </w:r>
      <w:r w:rsidRPr="006E0A4E">
        <w:rPr>
          <w:rFonts w:cs="Arial"/>
          <w:rtl/>
        </w:rPr>
        <w:t xml:space="preserve"> </w:t>
      </w:r>
      <w:r w:rsidRPr="006E0A4E">
        <w:rPr>
          <w:rFonts w:cs="Arial" w:hint="cs"/>
          <w:rtl/>
        </w:rPr>
        <w:t>الدراسة</w:t>
      </w:r>
      <w:r w:rsidRPr="006E0A4E">
        <w:rPr>
          <w:rFonts w:cs="Arial"/>
          <w:rtl/>
        </w:rPr>
        <w:t xml:space="preserve"> </w:t>
      </w:r>
      <w:r w:rsidRPr="006E0A4E">
        <w:rPr>
          <w:rFonts w:cs="Arial" w:hint="cs"/>
          <w:rtl/>
        </w:rPr>
        <w:t>عن</w:t>
      </w:r>
      <w:r w:rsidRPr="006E0A4E">
        <w:rPr>
          <w:rFonts w:cs="Arial"/>
          <w:rtl/>
        </w:rPr>
        <w:t xml:space="preserve"> </w:t>
      </w:r>
      <w:r w:rsidRPr="006E0A4E">
        <w:rPr>
          <w:rFonts w:cs="Arial" w:hint="cs"/>
          <w:rtl/>
        </w:rPr>
        <w:t>نتائج</w:t>
      </w:r>
      <w:r w:rsidRPr="006E0A4E">
        <w:rPr>
          <w:rFonts w:cs="Arial"/>
          <w:rtl/>
        </w:rPr>
        <w:t xml:space="preserve"> </w:t>
      </w:r>
      <w:r w:rsidRPr="006E0A4E">
        <w:rPr>
          <w:rFonts w:cs="Arial" w:hint="cs"/>
          <w:rtl/>
        </w:rPr>
        <w:t>عديدة</w:t>
      </w:r>
      <w:r w:rsidRPr="006E0A4E">
        <w:rPr>
          <w:rFonts w:cs="Arial"/>
          <w:rtl/>
        </w:rPr>
        <w:t xml:space="preserve"> </w:t>
      </w:r>
      <w:r w:rsidRPr="006E0A4E">
        <w:rPr>
          <w:rFonts w:cs="Arial" w:hint="cs"/>
          <w:rtl/>
        </w:rPr>
        <w:t>أهمها</w:t>
      </w:r>
      <w:r w:rsidRPr="006E0A4E">
        <w:rPr>
          <w:rFonts w:cs="Arial"/>
          <w:rtl/>
        </w:rPr>
        <w:t xml:space="preserve"> </w:t>
      </w:r>
      <w:r w:rsidRPr="006E0A4E">
        <w:rPr>
          <w:rFonts w:cs="Arial" w:hint="cs"/>
          <w:rtl/>
        </w:rPr>
        <w:t>أن</w:t>
      </w:r>
      <w:r w:rsidRPr="006E0A4E">
        <w:rPr>
          <w:rFonts w:cs="Arial"/>
          <w:rtl/>
        </w:rPr>
        <w:t xml:space="preserve"> </w:t>
      </w:r>
      <w:r w:rsidRPr="006E0A4E">
        <w:rPr>
          <w:rFonts w:cs="Arial" w:hint="cs"/>
          <w:rtl/>
        </w:rPr>
        <w:t>إقبال</w:t>
      </w:r>
      <w:r w:rsidRPr="006E0A4E">
        <w:rPr>
          <w:rFonts w:cs="Arial"/>
          <w:rtl/>
        </w:rPr>
        <w:t xml:space="preserve"> </w:t>
      </w:r>
      <w:r w:rsidRPr="006E0A4E">
        <w:rPr>
          <w:rFonts w:cs="Arial" w:hint="cs"/>
          <w:rtl/>
        </w:rPr>
        <w:t>الفتيات</w:t>
      </w:r>
      <w:r w:rsidRPr="006E0A4E">
        <w:rPr>
          <w:rFonts w:cs="Arial"/>
          <w:rtl/>
        </w:rPr>
        <w:t xml:space="preserve"> </w:t>
      </w:r>
      <w:r w:rsidRPr="006E0A4E">
        <w:rPr>
          <w:rFonts w:cs="Arial" w:hint="cs"/>
          <w:rtl/>
        </w:rPr>
        <w:t>على</w:t>
      </w:r>
      <w:r w:rsidRPr="006E0A4E">
        <w:rPr>
          <w:rFonts w:cs="Arial"/>
          <w:rtl/>
        </w:rPr>
        <w:t xml:space="preserve"> </w:t>
      </w:r>
      <w:r w:rsidRPr="006E0A4E">
        <w:rPr>
          <w:rFonts w:cs="Arial" w:hint="cs"/>
          <w:rtl/>
        </w:rPr>
        <w:t>التعليم</w:t>
      </w:r>
      <w:r w:rsidRPr="006E0A4E">
        <w:rPr>
          <w:rFonts w:cs="Arial"/>
          <w:rtl/>
        </w:rPr>
        <w:t xml:space="preserve"> </w:t>
      </w:r>
      <w:r w:rsidRPr="006E0A4E">
        <w:rPr>
          <w:rFonts w:cs="Arial" w:hint="cs"/>
          <w:rtl/>
        </w:rPr>
        <w:t>والعمل</w:t>
      </w:r>
      <w:r w:rsidRPr="006E0A4E">
        <w:rPr>
          <w:rFonts w:cs="Arial"/>
          <w:rtl/>
        </w:rPr>
        <w:t xml:space="preserve"> </w:t>
      </w:r>
      <w:r w:rsidRPr="006E0A4E">
        <w:rPr>
          <w:rFonts w:cs="Arial" w:hint="cs"/>
          <w:rtl/>
        </w:rPr>
        <w:t>أدى</w:t>
      </w:r>
      <w:r w:rsidRPr="006E0A4E">
        <w:rPr>
          <w:rFonts w:cs="Arial"/>
          <w:rtl/>
        </w:rPr>
        <w:t xml:space="preserve"> </w:t>
      </w:r>
      <w:r w:rsidRPr="006E0A4E">
        <w:rPr>
          <w:rFonts w:cs="Arial" w:hint="cs"/>
          <w:rtl/>
        </w:rPr>
        <w:t>إلى</w:t>
      </w:r>
      <w:r w:rsidRPr="006E0A4E">
        <w:rPr>
          <w:rFonts w:cs="Arial"/>
          <w:rtl/>
        </w:rPr>
        <w:t xml:space="preserve"> </w:t>
      </w:r>
      <w:r w:rsidRPr="006E0A4E">
        <w:rPr>
          <w:rFonts w:cs="Arial" w:hint="cs"/>
          <w:rtl/>
        </w:rPr>
        <w:t>تأخر</w:t>
      </w:r>
      <w:r w:rsidRPr="006E0A4E">
        <w:rPr>
          <w:rFonts w:cs="Arial"/>
          <w:rtl/>
        </w:rPr>
        <w:t xml:space="preserve"> </w:t>
      </w:r>
      <w:r w:rsidRPr="006E0A4E">
        <w:rPr>
          <w:rFonts w:cs="Arial" w:hint="cs"/>
          <w:rtl/>
        </w:rPr>
        <w:t>سن</w:t>
      </w:r>
      <w:r w:rsidRPr="006E0A4E">
        <w:rPr>
          <w:rFonts w:cs="Arial"/>
          <w:rtl/>
        </w:rPr>
        <w:t xml:space="preserve"> </w:t>
      </w:r>
      <w:r w:rsidRPr="006E0A4E">
        <w:rPr>
          <w:rFonts w:cs="Arial" w:hint="cs"/>
          <w:rtl/>
        </w:rPr>
        <w:t>زواجهن</w:t>
      </w:r>
      <w:r w:rsidRPr="006E0A4E">
        <w:rPr>
          <w:rFonts w:cs="Arial"/>
          <w:rtl/>
        </w:rPr>
        <w:t xml:space="preserve"> </w:t>
      </w:r>
      <w:r w:rsidRPr="006E0A4E">
        <w:rPr>
          <w:rFonts w:cs="Arial" w:hint="cs"/>
          <w:rtl/>
        </w:rPr>
        <w:t>كما</w:t>
      </w:r>
      <w:r w:rsidRPr="006E0A4E">
        <w:rPr>
          <w:rFonts w:cs="Arial"/>
          <w:rtl/>
        </w:rPr>
        <w:t xml:space="preserve"> </w:t>
      </w:r>
      <w:r w:rsidRPr="006E0A4E">
        <w:rPr>
          <w:rFonts w:cs="Arial" w:hint="cs"/>
          <w:rtl/>
        </w:rPr>
        <w:t>أن</w:t>
      </w:r>
      <w:r w:rsidRPr="006E0A4E">
        <w:rPr>
          <w:rFonts w:cs="Arial"/>
          <w:rtl/>
        </w:rPr>
        <w:t xml:space="preserve"> </w:t>
      </w:r>
      <w:r w:rsidRPr="006E0A4E">
        <w:rPr>
          <w:rFonts w:cs="Arial" w:hint="cs"/>
          <w:rtl/>
        </w:rPr>
        <w:t>سفر</w:t>
      </w:r>
      <w:r w:rsidRPr="006E0A4E">
        <w:rPr>
          <w:rFonts w:cs="Arial"/>
          <w:rtl/>
        </w:rPr>
        <w:t xml:space="preserve"> </w:t>
      </w:r>
      <w:r w:rsidRPr="006E0A4E">
        <w:rPr>
          <w:rFonts w:cs="Arial" w:hint="cs"/>
          <w:rtl/>
        </w:rPr>
        <w:t>الشباب</w:t>
      </w:r>
      <w:r w:rsidRPr="006E0A4E">
        <w:rPr>
          <w:rFonts w:cs="Arial"/>
          <w:rtl/>
        </w:rPr>
        <w:t xml:space="preserve"> </w:t>
      </w:r>
      <w:r w:rsidRPr="006E0A4E">
        <w:rPr>
          <w:rFonts w:cs="Arial" w:hint="cs"/>
          <w:rtl/>
        </w:rPr>
        <w:t>إلى</w:t>
      </w:r>
      <w:r w:rsidRPr="006E0A4E">
        <w:rPr>
          <w:rFonts w:cs="Arial"/>
          <w:rtl/>
        </w:rPr>
        <w:t xml:space="preserve"> </w:t>
      </w:r>
      <w:r w:rsidRPr="006E0A4E">
        <w:rPr>
          <w:rFonts w:cs="Arial" w:hint="cs"/>
          <w:rtl/>
        </w:rPr>
        <w:t>الخارج</w:t>
      </w:r>
      <w:r w:rsidRPr="006E0A4E">
        <w:rPr>
          <w:rFonts w:cs="Arial"/>
          <w:rtl/>
        </w:rPr>
        <w:t xml:space="preserve"> </w:t>
      </w:r>
      <w:r w:rsidRPr="006E0A4E">
        <w:rPr>
          <w:rFonts w:cs="Arial" w:hint="cs"/>
          <w:rtl/>
        </w:rPr>
        <w:t>له</w:t>
      </w:r>
      <w:r w:rsidRPr="006E0A4E">
        <w:rPr>
          <w:rFonts w:cs="Arial"/>
          <w:rtl/>
        </w:rPr>
        <w:t xml:space="preserve"> </w:t>
      </w:r>
      <w:r w:rsidRPr="006E0A4E">
        <w:rPr>
          <w:rFonts w:cs="Arial" w:hint="cs"/>
          <w:rtl/>
        </w:rPr>
        <w:t>دور</w:t>
      </w:r>
      <w:r w:rsidRPr="006E0A4E">
        <w:rPr>
          <w:rFonts w:cs="Arial"/>
          <w:rtl/>
        </w:rPr>
        <w:t xml:space="preserve"> </w:t>
      </w:r>
      <w:r w:rsidRPr="006E0A4E">
        <w:rPr>
          <w:rFonts w:cs="Arial" w:hint="cs"/>
          <w:rtl/>
        </w:rPr>
        <w:t>في</w:t>
      </w:r>
      <w:r w:rsidRPr="006E0A4E">
        <w:rPr>
          <w:rFonts w:cs="Arial"/>
          <w:rtl/>
        </w:rPr>
        <w:t xml:space="preserve"> </w:t>
      </w:r>
      <w:r w:rsidRPr="006E0A4E">
        <w:rPr>
          <w:rFonts w:cs="Arial" w:hint="cs"/>
          <w:rtl/>
        </w:rPr>
        <w:t>تأخر</w:t>
      </w:r>
      <w:r w:rsidRPr="006E0A4E">
        <w:rPr>
          <w:rFonts w:cs="Arial"/>
          <w:rtl/>
        </w:rPr>
        <w:t xml:space="preserve"> </w:t>
      </w:r>
      <w:r w:rsidRPr="006E0A4E">
        <w:rPr>
          <w:rFonts w:cs="Arial" w:hint="cs"/>
          <w:rtl/>
        </w:rPr>
        <w:t>سن</w:t>
      </w:r>
      <w:r w:rsidRPr="006E0A4E">
        <w:rPr>
          <w:rFonts w:cs="Arial"/>
          <w:rtl/>
        </w:rPr>
        <w:t xml:space="preserve"> </w:t>
      </w:r>
      <w:r w:rsidRPr="006E0A4E">
        <w:rPr>
          <w:rFonts w:cs="Arial" w:hint="cs"/>
          <w:rtl/>
        </w:rPr>
        <w:t>الزواج</w:t>
      </w:r>
      <w:r w:rsidRPr="006E0A4E">
        <w:rPr>
          <w:rFonts w:cs="Arial"/>
          <w:rtl/>
        </w:rPr>
        <w:t xml:space="preserve"> </w:t>
      </w:r>
      <w:r w:rsidRPr="006E0A4E">
        <w:rPr>
          <w:rFonts w:cs="Arial" w:hint="cs"/>
          <w:rtl/>
        </w:rPr>
        <w:t>وأخيراً</w:t>
      </w:r>
      <w:r w:rsidRPr="006E0A4E">
        <w:rPr>
          <w:rFonts w:cs="Arial"/>
          <w:rtl/>
        </w:rPr>
        <w:t xml:space="preserve"> </w:t>
      </w:r>
      <w:r w:rsidRPr="006E0A4E">
        <w:rPr>
          <w:rFonts w:cs="Arial" w:hint="cs"/>
          <w:rtl/>
        </w:rPr>
        <w:t>فإن</w:t>
      </w:r>
      <w:r w:rsidRPr="006E0A4E">
        <w:rPr>
          <w:rFonts w:cs="Arial"/>
          <w:rtl/>
        </w:rPr>
        <w:t xml:space="preserve"> </w:t>
      </w:r>
      <w:r w:rsidRPr="006E0A4E">
        <w:rPr>
          <w:rFonts w:cs="Arial" w:hint="cs"/>
          <w:rtl/>
        </w:rPr>
        <w:t>عدم</w:t>
      </w:r>
      <w:r w:rsidRPr="006E0A4E">
        <w:rPr>
          <w:rFonts w:cs="Arial"/>
          <w:rtl/>
        </w:rPr>
        <w:t xml:space="preserve"> </w:t>
      </w:r>
      <w:r w:rsidRPr="006E0A4E">
        <w:rPr>
          <w:rFonts w:cs="Arial" w:hint="cs"/>
          <w:rtl/>
        </w:rPr>
        <w:t>قدرة</w:t>
      </w:r>
      <w:r w:rsidRPr="006E0A4E">
        <w:rPr>
          <w:rFonts w:cs="Arial"/>
          <w:rtl/>
        </w:rPr>
        <w:t xml:space="preserve"> </w:t>
      </w:r>
      <w:r w:rsidRPr="006E0A4E">
        <w:rPr>
          <w:rFonts w:cs="Arial" w:hint="cs"/>
          <w:rtl/>
        </w:rPr>
        <w:t>الشباب</w:t>
      </w:r>
      <w:r w:rsidRPr="006E0A4E">
        <w:rPr>
          <w:rFonts w:cs="Arial"/>
          <w:rtl/>
        </w:rPr>
        <w:t xml:space="preserve"> </w:t>
      </w:r>
      <w:r w:rsidRPr="006E0A4E">
        <w:rPr>
          <w:rFonts w:cs="Arial" w:hint="cs"/>
          <w:rtl/>
        </w:rPr>
        <w:t>على</w:t>
      </w:r>
      <w:r w:rsidRPr="006E0A4E">
        <w:rPr>
          <w:rFonts w:cs="Arial"/>
          <w:rtl/>
        </w:rPr>
        <w:t xml:space="preserve"> </w:t>
      </w:r>
      <w:r w:rsidRPr="006E0A4E">
        <w:rPr>
          <w:rFonts w:cs="Arial" w:hint="cs"/>
          <w:rtl/>
        </w:rPr>
        <w:t>توفير</w:t>
      </w:r>
      <w:r w:rsidRPr="006E0A4E">
        <w:rPr>
          <w:rFonts w:cs="Arial"/>
          <w:rtl/>
        </w:rPr>
        <w:t xml:space="preserve"> </w:t>
      </w:r>
      <w:r w:rsidRPr="006E0A4E">
        <w:rPr>
          <w:rFonts w:cs="Arial" w:hint="cs"/>
          <w:rtl/>
        </w:rPr>
        <w:t>السكن</w:t>
      </w:r>
      <w:r w:rsidRPr="006E0A4E">
        <w:rPr>
          <w:rFonts w:cs="Arial"/>
          <w:rtl/>
        </w:rPr>
        <w:t xml:space="preserve"> </w:t>
      </w:r>
      <w:r w:rsidRPr="006E0A4E">
        <w:rPr>
          <w:rFonts w:cs="Arial" w:hint="cs"/>
          <w:rtl/>
        </w:rPr>
        <w:t>ومستلزمات</w:t>
      </w:r>
      <w:r w:rsidRPr="006E0A4E">
        <w:rPr>
          <w:rFonts w:cs="Arial"/>
          <w:rtl/>
        </w:rPr>
        <w:t xml:space="preserve"> </w:t>
      </w:r>
      <w:r w:rsidRPr="006E0A4E">
        <w:rPr>
          <w:rFonts w:cs="Arial" w:hint="cs"/>
          <w:rtl/>
        </w:rPr>
        <w:t>الزواج</w:t>
      </w:r>
      <w:r w:rsidRPr="006E0A4E">
        <w:rPr>
          <w:rFonts w:cs="Arial"/>
          <w:rtl/>
        </w:rPr>
        <w:t xml:space="preserve"> </w:t>
      </w:r>
      <w:r w:rsidRPr="006E0A4E">
        <w:rPr>
          <w:rFonts w:cs="Arial" w:hint="cs"/>
          <w:rtl/>
        </w:rPr>
        <w:t>من</w:t>
      </w:r>
      <w:r w:rsidRPr="006E0A4E">
        <w:rPr>
          <w:rFonts w:cs="Arial"/>
          <w:rtl/>
        </w:rPr>
        <w:t xml:space="preserve"> </w:t>
      </w:r>
      <w:r w:rsidRPr="006E0A4E">
        <w:rPr>
          <w:rFonts w:cs="Arial" w:hint="cs"/>
          <w:rtl/>
        </w:rPr>
        <w:t>العوامل</w:t>
      </w:r>
      <w:r w:rsidRPr="006E0A4E">
        <w:rPr>
          <w:rFonts w:cs="Arial"/>
          <w:rtl/>
        </w:rPr>
        <w:t xml:space="preserve"> </w:t>
      </w:r>
      <w:r w:rsidRPr="006E0A4E">
        <w:rPr>
          <w:rFonts w:cs="Arial" w:hint="cs"/>
          <w:rtl/>
        </w:rPr>
        <w:t>المؤثرة</w:t>
      </w:r>
      <w:r w:rsidRPr="006E0A4E">
        <w:rPr>
          <w:rFonts w:cs="Arial"/>
          <w:rtl/>
        </w:rPr>
        <w:t xml:space="preserve"> </w:t>
      </w:r>
      <w:r w:rsidRPr="006E0A4E">
        <w:rPr>
          <w:rFonts w:cs="Arial" w:hint="cs"/>
          <w:rtl/>
        </w:rPr>
        <w:t>في</w:t>
      </w:r>
      <w:r w:rsidRPr="006E0A4E">
        <w:rPr>
          <w:rFonts w:cs="Arial"/>
          <w:rtl/>
        </w:rPr>
        <w:t xml:space="preserve"> </w:t>
      </w:r>
      <w:r w:rsidRPr="006E0A4E">
        <w:rPr>
          <w:rFonts w:cs="Arial" w:hint="cs"/>
          <w:rtl/>
        </w:rPr>
        <w:t>العنوسة</w:t>
      </w:r>
      <w:r w:rsidRPr="006E0A4E">
        <w:rPr>
          <w:rFonts w:cs="Arial"/>
          <w:rtl/>
        </w:rPr>
        <w:t xml:space="preserve"> </w:t>
      </w:r>
      <w:r w:rsidRPr="006E0A4E">
        <w:rPr>
          <w:rFonts w:cs="Arial" w:hint="cs"/>
          <w:rtl/>
        </w:rPr>
        <w:t>في</w:t>
      </w:r>
      <w:r w:rsidRPr="006E0A4E">
        <w:rPr>
          <w:rFonts w:cs="Arial"/>
          <w:rtl/>
        </w:rPr>
        <w:t xml:space="preserve"> </w:t>
      </w:r>
      <w:r w:rsidRPr="006E0A4E">
        <w:rPr>
          <w:rFonts w:cs="Arial" w:hint="cs"/>
          <w:rtl/>
        </w:rPr>
        <w:t>المجتمع</w:t>
      </w:r>
      <w:r w:rsidRPr="006E0A4E">
        <w:rPr>
          <w:rFonts w:cs="Arial"/>
          <w:rtl/>
        </w:rPr>
        <w:t xml:space="preserve"> .</w:t>
      </w:r>
    </w:p>
    <w:p w:rsidR="006E0A4E" w:rsidRPr="003C0AA1" w:rsidRDefault="006E0A4E" w:rsidP="00F868DA">
      <w:pPr>
        <w:rPr>
          <w:rFonts w:cs="Arial" w:hint="cs"/>
          <w:rtl/>
        </w:rPr>
      </w:pPr>
    </w:p>
    <w:p w:rsidR="00CB2752" w:rsidRDefault="003B600E" w:rsidP="00CB2752">
      <w:pPr>
        <w:bidi w:val="0"/>
        <w:rPr>
          <w:b/>
          <w:bCs/>
        </w:rPr>
      </w:pPr>
      <w:r w:rsidRPr="006326B9">
        <w:rPr>
          <w:b/>
          <w:bCs/>
        </w:rPr>
        <w:t xml:space="preserve">Abstract: </w:t>
      </w:r>
    </w:p>
    <w:p w:rsidR="00E21840" w:rsidRPr="00E21840" w:rsidRDefault="006E0A4E" w:rsidP="006E0A4E">
      <w:pPr>
        <w:bidi w:val="0"/>
      </w:pPr>
      <w:r w:rsidRPr="006E0A4E">
        <w:t>This study aims to determine the factors leading to delayed marriage for girls from the perspective of young people in the province of Jeddah, and a comparison with a previous study aimed to determine the cause of spinsterhood in the view of women and to achieve that used the current study, the curriculum and comparative approach to the social survey, and sample size was 500 young people were randomly selected from some agencies and educational institutions in the province of Jeddah the study resulted in several results that the most important demand for girls' education and employment led to a late age marriages and the young men traveling abroad has a role in the late age of marriage and finally the inability of young people to provide housing and supplies marriage of factors affecting the spinsterhood in the community.</w:t>
      </w:r>
      <w:bookmarkStart w:id="0" w:name="_GoBack"/>
      <w:bookmarkEnd w:id="0"/>
    </w:p>
    <w:sectPr w:rsidR="00E21840" w:rsidRPr="00E21840"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70A"/>
    <w:rsid w:val="00010B9E"/>
    <w:rsid w:val="000228B5"/>
    <w:rsid w:val="000301DE"/>
    <w:rsid w:val="000462C4"/>
    <w:rsid w:val="0005397A"/>
    <w:rsid w:val="00060420"/>
    <w:rsid w:val="000672FF"/>
    <w:rsid w:val="0007099D"/>
    <w:rsid w:val="000730E3"/>
    <w:rsid w:val="0008115F"/>
    <w:rsid w:val="000A216E"/>
    <w:rsid w:val="000B47BD"/>
    <w:rsid w:val="000B597E"/>
    <w:rsid w:val="000E541B"/>
    <w:rsid w:val="000F3A66"/>
    <w:rsid w:val="000F3C97"/>
    <w:rsid w:val="000F7985"/>
    <w:rsid w:val="00116422"/>
    <w:rsid w:val="001222E4"/>
    <w:rsid w:val="00134EBC"/>
    <w:rsid w:val="00137077"/>
    <w:rsid w:val="0014072C"/>
    <w:rsid w:val="00143BD8"/>
    <w:rsid w:val="001471B8"/>
    <w:rsid w:val="001506AC"/>
    <w:rsid w:val="00160BA5"/>
    <w:rsid w:val="00175509"/>
    <w:rsid w:val="00177F23"/>
    <w:rsid w:val="001845D8"/>
    <w:rsid w:val="00195025"/>
    <w:rsid w:val="001952CE"/>
    <w:rsid w:val="001A2EA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9276A"/>
    <w:rsid w:val="00294DD6"/>
    <w:rsid w:val="002A481F"/>
    <w:rsid w:val="002A700C"/>
    <w:rsid w:val="002A7FC6"/>
    <w:rsid w:val="002B6F46"/>
    <w:rsid w:val="002C1656"/>
    <w:rsid w:val="002D03FB"/>
    <w:rsid w:val="002D4FFE"/>
    <w:rsid w:val="002D5B87"/>
    <w:rsid w:val="002F40CF"/>
    <w:rsid w:val="0030092F"/>
    <w:rsid w:val="00302730"/>
    <w:rsid w:val="00304C65"/>
    <w:rsid w:val="0030558A"/>
    <w:rsid w:val="00315FB3"/>
    <w:rsid w:val="00320BDB"/>
    <w:rsid w:val="00327F89"/>
    <w:rsid w:val="003334C3"/>
    <w:rsid w:val="00342845"/>
    <w:rsid w:val="00353462"/>
    <w:rsid w:val="003570C5"/>
    <w:rsid w:val="00371F99"/>
    <w:rsid w:val="003765BF"/>
    <w:rsid w:val="0037722C"/>
    <w:rsid w:val="00390404"/>
    <w:rsid w:val="003921A1"/>
    <w:rsid w:val="00396103"/>
    <w:rsid w:val="00396E4C"/>
    <w:rsid w:val="003A75D0"/>
    <w:rsid w:val="003B600E"/>
    <w:rsid w:val="003C0AA1"/>
    <w:rsid w:val="003C3792"/>
    <w:rsid w:val="003C5AC8"/>
    <w:rsid w:val="003D1BD5"/>
    <w:rsid w:val="003D3448"/>
    <w:rsid w:val="003D3616"/>
    <w:rsid w:val="003D44BA"/>
    <w:rsid w:val="003E339C"/>
    <w:rsid w:val="003E5062"/>
    <w:rsid w:val="003F125E"/>
    <w:rsid w:val="003F1553"/>
    <w:rsid w:val="003F7823"/>
    <w:rsid w:val="00404E51"/>
    <w:rsid w:val="00410D71"/>
    <w:rsid w:val="00411256"/>
    <w:rsid w:val="00413353"/>
    <w:rsid w:val="00430334"/>
    <w:rsid w:val="00437B70"/>
    <w:rsid w:val="00454564"/>
    <w:rsid w:val="004672E8"/>
    <w:rsid w:val="0047630A"/>
    <w:rsid w:val="00484526"/>
    <w:rsid w:val="004869DF"/>
    <w:rsid w:val="0048742D"/>
    <w:rsid w:val="00487F4D"/>
    <w:rsid w:val="004A16EB"/>
    <w:rsid w:val="004A2094"/>
    <w:rsid w:val="004A2C24"/>
    <w:rsid w:val="004A555C"/>
    <w:rsid w:val="004B2E19"/>
    <w:rsid w:val="004B3E77"/>
    <w:rsid w:val="004C0A13"/>
    <w:rsid w:val="004D1C8E"/>
    <w:rsid w:val="004D2443"/>
    <w:rsid w:val="004E22CB"/>
    <w:rsid w:val="004E5967"/>
    <w:rsid w:val="004E7B12"/>
    <w:rsid w:val="004F596B"/>
    <w:rsid w:val="004F7ED3"/>
    <w:rsid w:val="005007EC"/>
    <w:rsid w:val="0051073F"/>
    <w:rsid w:val="00514B17"/>
    <w:rsid w:val="00522247"/>
    <w:rsid w:val="0052249B"/>
    <w:rsid w:val="00526A48"/>
    <w:rsid w:val="00536E46"/>
    <w:rsid w:val="00540821"/>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4BE5"/>
    <w:rsid w:val="005F6FC9"/>
    <w:rsid w:val="005F708B"/>
    <w:rsid w:val="00602E68"/>
    <w:rsid w:val="00605227"/>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D1159"/>
    <w:rsid w:val="006D4E67"/>
    <w:rsid w:val="006E0A4E"/>
    <w:rsid w:val="006F5FA2"/>
    <w:rsid w:val="0070320C"/>
    <w:rsid w:val="00717218"/>
    <w:rsid w:val="007242C6"/>
    <w:rsid w:val="00726BDA"/>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7877"/>
    <w:rsid w:val="00897F52"/>
    <w:rsid w:val="008A1249"/>
    <w:rsid w:val="008A52B8"/>
    <w:rsid w:val="008B4238"/>
    <w:rsid w:val="008B62F6"/>
    <w:rsid w:val="008C40E0"/>
    <w:rsid w:val="008C6A09"/>
    <w:rsid w:val="008D4A57"/>
    <w:rsid w:val="008E3539"/>
    <w:rsid w:val="008E3806"/>
    <w:rsid w:val="008E46DB"/>
    <w:rsid w:val="008F32FE"/>
    <w:rsid w:val="008F76A5"/>
    <w:rsid w:val="00906380"/>
    <w:rsid w:val="009121EF"/>
    <w:rsid w:val="00913328"/>
    <w:rsid w:val="0091442A"/>
    <w:rsid w:val="00914786"/>
    <w:rsid w:val="0092217B"/>
    <w:rsid w:val="00933F15"/>
    <w:rsid w:val="00940335"/>
    <w:rsid w:val="00946719"/>
    <w:rsid w:val="00950676"/>
    <w:rsid w:val="0095221B"/>
    <w:rsid w:val="00961E30"/>
    <w:rsid w:val="00970200"/>
    <w:rsid w:val="00971C06"/>
    <w:rsid w:val="0097411E"/>
    <w:rsid w:val="009820C6"/>
    <w:rsid w:val="00987F5A"/>
    <w:rsid w:val="00990428"/>
    <w:rsid w:val="00992347"/>
    <w:rsid w:val="0099776E"/>
    <w:rsid w:val="009A50B9"/>
    <w:rsid w:val="009A56B7"/>
    <w:rsid w:val="009B62A8"/>
    <w:rsid w:val="009C591A"/>
    <w:rsid w:val="009D1966"/>
    <w:rsid w:val="009D4BF3"/>
    <w:rsid w:val="009E1EFD"/>
    <w:rsid w:val="009F5828"/>
    <w:rsid w:val="00A01808"/>
    <w:rsid w:val="00A17FB9"/>
    <w:rsid w:val="00A21F4D"/>
    <w:rsid w:val="00A224B1"/>
    <w:rsid w:val="00A24C99"/>
    <w:rsid w:val="00A27858"/>
    <w:rsid w:val="00A4638F"/>
    <w:rsid w:val="00A51B4B"/>
    <w:rsid w:val="00A5453E"/>
    <w:rsid w:val="00A56792"/>
    <w:rsid w:val="00A61402"/>
    <w:rsid w:val="00A61860"/>
    <w:rsid w:val="00A62657"/>
    <w:rsid w:val="00A71060"/>
    <w:rsid w:val="00A735EB"/>
    <w:rsid w:val="00A74F30"/>
    <w:rsid w:val="00A751F5"/>
    <w:rsid w:val="00A85BFD"/>
    <w:rsid w:val="00A9577A"/>
    <w:rsid w:val="00AA08AB"/>
    <w:rsid w:val="00AA5754"/>
    <w:rsid w:val="00AB1AEF"/>
    <w:rsid w:val="00AB37DA"/>
    <w:rsid w:val="00AC2B47"/>
    <w:rsid w:val="00AD148B"/>
    <w:rsid w:val="00AD2013"/>
    <w:rsid w:val="00AE07A0"/>
    <w:rsid w:val="00AE2EC3"/>
    <w:rsid w:val="00AE76A2"/>
    <w:rsid w:val="00B01179"/>
    <w:rsid w:val="00B1563E"/>
    <w:rsid w:val="00B1760D"/>
    <w:rsid w:val="00B177C7"/>
    <w:rsid w:val="00B30502"/>
    <w:rsid w:val="00B34973"/>
    <w:rsid w:val="00B44E2A"/>
    <w:rsid w:val="00B47037"/>
    <w:rsid w:val="00B50CA7"/>
    <w:rsid w:val="00B5617F"/>
    <w:rsid w:val="00B57FE4"/>
    <w:rsid w:val="00B623D1"/>
    <w:rsid w:val="00B6500E"/>
    <w:rsid w:val="00B81D4D"/>
    <w:rsid w:val="00B845E1"/>
    <w:rsid w:val="00B90A73"/>
    <w:rsid w:val="00B912D3"/>
    <w:rsid w:val="00B917AD"/>
    <w:rsid w:val="00BA017A"/>
    <w:rsid w:val="00BA5459"/>
    <w:rsid w:val="00BB02F4"/>
    <w:rsid w:val="00BC663B"/>
    <w:rsid w:val="00BD4664"/>
    <w:rsid w:val="00BE7CF0"/>
    <w:rsid w:val="00BF57F3"/>
    <w:rsid w:val="00C169FF"/>
    <w:rsid w:val="00C345E3"/>
    <w:rsid w:val="00C41346"/>
    <w:rsid w:val="00C47211"/>
    <w:rsid w:val="00C67BB2"/>
    <w:rsid w:val="00C763C5"/>
    <w:rsid w:val="00CB1CA9"/>
    <w:rsid w:val="00CB2752"/>
    <w:rsid w:val="00CB6A51"/>
    <w:rsid w:val="00CC398A"/>
    <w:rsid w:val="00CC7550"/>
    <w:rsid w:val="00CD035F"/>
    <w:rsid w:val="00D011E2"/>
    <w:rsid w:val="00D177CF"/>
    <w:rsid w:val="00D26BFA"/>
    <w:rsid w:val="00D3090E"/>
    <w:rsid w:val="00D30C1A"/>
    <w:rsid w:val="00D37C0C"/>
    <w:rsid w:val="00D40B26"/>
    <w:rsid w:val="00D44BB0"/>
    <w:rsid w:val="00D62A18"/>
    <w:rsid w:val="00D64841"/>
    <w:rsid w:val="00D6641E"/>
    <w:rsid w:val="00D67DE4"/>
    <w:rsid w:val="00D70B30"/>
    <w:rsid w:val="00D85253"/>
    <w:rsid w:val="00D923FB"/>
    <w:rsid w:val="00DA1EAC"/>
    <w:rsid w:val="00DD028F"/>
    <w:rsid w:val="00DD02D6"/>
    <w:rsid w:val="00DD369E"/>
    <w:rsid w:val="00DE26EB"/>
    <w:rsid w:val="00DE544D"/>
    <w:rsid w:val="00DF6C29"/>
    <w:rsid w:val="00E10F71"/>
    <w:rsid w:val="00E21840"/>
    <w:rsid w:val="00E22E91"/>
    <w:rsid w:val="00E2746F"/>
    <w:rsid w:val="00E30719"/>
    <w:rsid w:val="00E30EFD"/>
    <w:rsid w:val="00E4134C"/>
    <w:rsid w:val="00E466D3"/>
    <w:rsid w:val="00E51906"/>
    <w:rsid w:val="00E51D35"/>
    <w:rsid w:val="00E60426"/>
    <w:rsid w:val="00E67CAB"/>
    <w:rsid w:val="00E72485"/>
    <w:rsid w:val="00E83689"/>
    <w:rsid w:val="00E90F55"/>
    <w:rsid w:val="00E91F9F"/>
    <w:rsid w:val="00E940F6"/>
    <w:rsid w:val="00E97716"/>
    <w:rsid w:val="00EA0464"/>
    <w:rsid w:val="00EA242D"/>
    <w:rsid w:val="00EA480B"/>
    <w:rsid w:val="00EA6C3A"/>
    <w:rsid w:val="00EB28C3"/>
    <w:rsid w:val="00EB7F4F"/>
    <w:rsid w:val="00EE08BC"/>
    <w:rsid w:val="00EE15ED"/>
    <w:rsid w:val="00EE4453"/>
    <w:rsid w:val="00EE7B6D"/>
    <w:rsid w:val="00EF028B"/>
    <w:rsid w:val="00EF191C"/>
    <w:rsid w:val="00EF3360"/>
    <w:rsid w:val="00F1075A"/>
    <w:rsid w:val="00F12B9F"/>
    <w:rsid w:val="00F20963"/>
    <w:rsid w:val="00F27E5C"/>
    <w:rsid w:val="00F55BDF"/>
    <w:rsid w:val="00F560D9"/>
    <w:rsid w:val="00F5752D"/>
    <w:rsid w:val="00F81111"/>
    <w:rsid w:val="00F868DA"/>
    <w:rsid w:val="00F86D06"/>
    <w:rsid w:val="00F878FE"/>
    <w:rsid w:val="00F9748C"/>
    <w:rsid w:val="00FD07C0"/>
    <w:rsid w:val="00FD697E"/>
    <w:rsid w:val="00FE0875"/>
    <w:rsid w:val="00FE20F8"/>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876E8-C437-4140-BB1B-A5E9ED4FF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2011-08-12T21:44:00Z</dcterms:created>
  <dcterms:modified xsi:type="dcterms:W3CDTF">2011-08-12T21:45:00Z</dcterms:modified>
</cp:coreProperties>
</file>