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69240B" w:rsidRPr="0069240B" w:rsidRDefault="0069240B" w:rsidP="0069240B">
      <w:pPr>
        <w:rPr>
          <w:rFonts w:cs="Arial"/>
          <w:rtl/>
        </w:rPr>
      </w:pPr>
      <w:r w:rsidRPr="0069240B">
        <w:rPr>
          <w:rFonts w:cs="Arial" w:hint="cs"/>
          <w:rtl/>
        </w:rPr>
        <w:t>تم</w:t>
      </w:r>
      <w:r w:rsidRPr="0069240B">
        <w:rPr>
          <w:rFonts w:cs="Arial"/>
          <w:rtl/>
        </w:rPr>
        <w:t xml:space="preserve"> </w:t>
      </w:r>
      <w:r w:rsidRPr="0069240B">
        <w:rPr>
          <w:rFonts w:cs="Arial" w:hint="cs"/>
          <w:rtl/>
        </w:rPr>
        <w:t>تحليل</w:t>
      </w:r>
      <w:r w:rsidRPr="0069240B">
        <w:rPr>
          <w:rFonts w:cs="Arial"/>
          <w:rtl/>
        </w:rPr>
        <w:t xml:space="preserve"> </w:t>
      </w:r>
      <w:r w:rsidRPr="0069240B">
        <w:rPr>
          <w:rFonts w:cs="Arial" w:hint="cs"/>
          <w:rtl/>
        </w:rPr>
        <w:t>عدد</w:t>
      </w:r>
      <w:r w:rsidRPr="0069240B">
        <w:rPr>
          <w:rFonts w:cs="Arial"/>
          <w:rtl/>
        </w:rPr>
        <w:t xml:space="preserve"> </w:t>
      </w:r>
      <w:r w:rsidRPr="0069240B">
        <w:rPr>
          <w:rFonts w:cs="Arial" w:hint="cs"/>
          <w:rtl/>
        </w:rPr>
        <w:t>من</w:t>
      </w:r>
      <w:r w:rsidRPr="0069240B">
        <w:rPr>
          <w:rFonts w:cs="Arial"/>
          <w:rtl/>
        </w:rPr>
        <w:t xml:space="preserve"> </w:t>
      </w:r>
      <w:r w:rsidRPr="0069240B">
        <w:rPr>
          <w:rFonts w:cs="Arial" w:hint="cs"/>
          <w:rtl/>
        </w:rPr>
        <w:t>عينات</w:t>
      </w:r>
      <w:r w:rsidRPr="0069240B">
        <w:rPr>
          <w:rFonts w:cs="Arial"/>
          <w:rtl/>
        </w:rPr>
        <w:t xml:space="preserve"> </w:t>
      </w:r>
      <w:r w:rsidRPr="0069240B">
        <w:rPr>
          <w:rFonts w:cs="Arial" w:hint="cs"/>
          <w:rtl/>
        </w:rPr>
        <w:t>المياه</w:t>
      </w:r>
      <w:r w:rsidRPr="0069240B">
        <w:rPr>
          <w:rFonts w:cs="Arial"/>
          <w:rtl/>
        </w:rPr>
        <w:t xml:space="preserve"> </w:t>
      </w:r>
      <w:r w:rsidRPr="0069240B">
        <w:rPr>
          <w:rFonts w:cs="Arial" w:hint="cs"/>
          <w:rtl/>
        </w:rPr>
        <w:t>والرواسب</w:t>
      </w:r>
      <w:r w:rsidRPr="0069240B">
        <w:rPr>
          <w:rFonts w:cs="Arial"/>
          <w:rtl/>
        </w:rPr>
        <w:t xml:space="preserve"> </w:t>
      </w:r>
      <w:r w:rsidRPr="0069240B">
        <w:rPr>
          <w:rFonts w:cs="Arial" w:hint="cs"/>
          <w:rtl/>
        </w:rPr>
        <w:t>من</w:t>
      </w:r>
      <w:r w:rsidRPr="0069240B">
        <w:rPr>
          <w:rFonts w:cs="Arial"/>
          <w:rtl/>
        </w:rPr>
        <w:t xml:space="preserve"> </w:t>
      </w:r>
      <w:r w:rsidRPr="0069240B">
        <w:rPr>
          <w:rFonts w:cs="Arial" w:hint="cs"/>
          <w:rtl/>
        </w:rPr>
        <w:t>بحيرة</w:t>
      </w:r>
      <w:r w:rsidRPr="0069240B">
        <w:rPr>
          <w:rFonts w:cs="Arial"/>
          <w:rtl/>
        </w:rPr>
        <w:t xml:space="preserve"> </w:t>
      </w:r>
      <w:r w:rsidRPr="0069240B">
        <w:rPr>
          <w:rFonts w:cs="Arial" w:hint="cs"/>
          <w:rtl/>
        </w:rPr>
        <w:t>الشباب</w:t>
      </w:r>
      <w:r w:rsidRPr="0069240B">
        <w:rPr>
          <w:rFonts w:cs="Arial"/>
          <w:rtl/>
        </w:rPr>
        <w:t xml:space="preserve"> </w:t>
      </w:r>
      <w:r w:rsidRPr="0069240B">
        <w:rPr>
          <w:rFonts w:cs="Arial" w:hint="cs"/>
          <w:rtl/>
        </w:rPr>
        <w:t>بغرض</w:t>
      </w:r>
      <w:r w:rsidRPr="0069240B">
        <w:rPr>
          <w:rFonts w:cs="Arial"/>
          <w:rtl/>
        </w:rPr>
        <w:t xml:space="preserve"> </w:t>
      </w:r>
      <w:r w:rsidRPr="0069240B">
        <w:rPr>
          <w:rFonts w:cs="Arial" w:hint="cs"/>
          <w:rtl/>
        </w:rPr>
        <w:t>دراسة</w:t>
      </w:r>
      <w:r w:rsidRPr="0069240B">
        <w:rPr>
          <w:rFonts w:cs="Arial"/>
          <w:rtl/>
        </w:rPr>
        <w:t xml:space="preserve"> </w:t>
      </w:r>
      <w:r w:rsidRPr="0069240B">
        <w:rPr>
          <w:rFonts w:cs="Arial" w:hint="cs"/>
          <w:rtl/>
        </w:rPr>
        <w:t>تأثير</w:t>
      </w:r>
      <w:r w:rsidRPr="0069240B">
        <w:rPr>
          <w:rFonts w:cs="Arial"/>
          <w:rtl/>
        </w:rPr>
        <w:t xml:space="preserve"> </w:t>
      </w:r>
      <w:r w:rsidRPr="0069240B">
        <w:rPr>
          <w:rFonts w:cs="Arial" w:hint="cs"/>
          <w:rtl/>
        </w:rPr>
        <w:t>صرف</w:t>
      </w:r>
      <w:r w:rsidRPr="0069240B">
        <w:rPr>
          <w:rFonts w:cs="Arial"/>
          <w:rtl/>
        </w:rPr>
        <w:t xml:space="preserve"> </w:t>
      </w:r>
      <w:r w:rsidRPr="0069240B">
        <w:rPr>
          <w:rFonts w:cs="Arial" w:hint="cs"/>
          <w:rtl/>
        </w:rPr>
        <w:t>المخلفات</w:t>
      </w:r>
      <w:r w:rsidRPr="0069240B">
        <w:rPr>
          <w:rFonts w:cs="Arial"/>
          <w:rtl/>
        </w:rPr>
        <w:t xml:space="preserve"> </w:t>
      </w:r>
      <w:r w:rsidRPr="0069240B">
        <w:rPr>
          <w:rFonts w:cs="Arial" w:hint="cs"/>
          <w:rtl/>
        </w:rPr>
        <w:t>الآدمية</w:t>
      </w:r>
      <w:r w:rsidRPr="0069240B">
        <w:rPr>
          <w:rFonts w:cs="Arial"/>
          <w:rtl/>
        </w:rPr>
        <w:t xml:space="preserve"> </w:t>
      </w:r>
      <w:r w:rsidRPr="0069240B">
        <w:rPr>
          <w:rFonts w:cs="Arial" w:hint="cs"/>
          <w:rtl/>
        </w:rPr>
        <w:t>على</w:t>
      </w:r>
      <w:r w:rsidRPr="0069240B">
        <w:rPr>
          <w:rFonts w:cs="Arial"/>
          <w:rtl/>
        </w:rPr>
        <w:t xml:space="preserve"> </w:t>
      </w:r>
      <w:r w:rsidRPr="0069240B">
        <w:rPr>
          <w:rFonts w:cs="Arial" w:hint="cs"/>
          <w:rtl/>
        </w:rPr>
        <w:t>نوعية</w:t>
      </w:r>
      <w:r w:rsidRPr="0069240B">
        <w:rPr>
          <w:rFonts w:cs="Arial"/>
          <w:rtl/>
        </w:rPr>
        <w:t xml:space="preserve"> </w:t>
      </w:r>
      <w:r w:rsidRPr="0069240B">
        <w:rPr>
          <w:rFonts w:cs="Arial" w:hint="cs"/>
          <w:rtl/>
        </w:rPr>
        <w:t>البيئة</w:t>
      </w:r>
      <w:r w:rsidRPr="0069240B">
        <w:rPr>
          <w:rFonts w:cs="Arial"/>
          <w:rtl/>
        </w:rPr>
        <w:t xml:space="preserve"> . </w:t>
      </w:r>
      <w:r w:rsidRPr="0069240B">
        <w:rPr>
          <w:rFonts w:cs="Arial" w:hint="cs"/>
          <w:rtl/>
        </w:rPr>
        <w:t>وبالرغم</w:t>
      </w:r>
      <w:r w:rsidRPr="0069240B">
        <w:rPr>
          <w:rFonts w:cs="Arial"/>
          <w:rtl/>
        </w:rPr>
        <w:t xml:space="preserve"> </w:t>
      </w:r>
      <w:r w:rsidRPr="0069240B">
        <w:rPr>
          <w:rFonts w:cs="Arial" w:hint="cs"/>
          <w:rtl/>
        </w:rPr>
        <w:t>من</w:t>
      </w:r>
      <w:r w:rsidRPr="0069240B">
        <w:rPr>
          <w:rFonts w:cs="Arial"/>
          <w:rtl/>
        </w:rPr>
        <w:t xml:space="preserve"> </w:t>
      </w:r>
      <w:r w:rsidRPr="0069240B">
        <w:rPr>
          <w:rFonts w:cs="Arial" w:hint="cs"/>
          <w:rtl/>
        </w:rPr>
        <w:t>التصريحات</w:t>
      </w:r>
      <w:r w:rsidRPr="0069240B">
        <w:rPr>
          <w:rFonts w:cs="Arial"/>
          <w:rtl/>
        </w:rPr>
        <w:t xml:space="preserve"> </w:t>
      </w:r>
      <w:r w:rsidRPr="0069240B">
        <w:rPr>
          <w:rFonts w:cs="Arial" w:hint="cs"/>
          <w:rtl/>
        </w:rPr>
        <w:t>الرسمية</w:t>
      </w:r>
      <w:r w:rsidRPr="0069240B">
        <w:rPr>
          <w:rFonts w:cs="Arial"/>
          <w:rtl/>
        </w:rPr>
        <w:t xml:space="preserve"> </w:t>
      </w:r>
      <w:r w:rsidRPr="0069240B">
        <w:rPr>
          <w:rFonts w:cs="Arial" w:hint="cs"/>
          <w:rtl/>
        </w:rPr>
        <w:t>بوقف</w:t>
      </w:r>
      <w:r w:rsidRPr="0069240B">
        <w:rPr>
          <w:rFonts w:cs="Arial"/>
          <w:rtl/>
        </w:rPr>
        <w:t xml:space="preserve"> </w:t>
      </w:r>
      <w:r w:rsidRPr="0069240B">
        <w:rPr>
          <w:rFonts w:cs="Arial" w:hint="cs"/>
          <w:rtl/>
        </w:rPr>
        <w:t>صرف</w:t>
      </w:r>
      <w:r w:rsidRPr="0069240B">
        <w:rPr>
          <w:rFonts w:cs="Arial"/>
          <w:rtl/>
        </w:rPr>
        <w:t xml:space="preserve"> </w:t>
      </w:r>
      <w:r w:rsidRPr="0069240B">
        <w:rPr>
          <w:rFonts w:cs="Arial" w:hint="cs"/>
          <w:rtl/>
        </w:rPr>
        <w:t>مياه</w:t>
      </w:r>
      <w:r w:rsidRPr="0069240B">
        <w:rPr>
          <w:rFonts w:cs="Arial"/>
          <w:rtl/>
        </w:rPr>
        <w:t xml:space="preserve"> </w:t>
      </w:r>
      <w:r w:rsidRPr="0069240B">
        <w:rPr>
          <w:rFonts w:cs="Arial" w:hint="cs"/>
          <w:rtl/>
        </w:rPr>
        <w:t>المجاري</w:t>
      </w:r>
      <w:r w:rsidRPr="0069240B">
        <w:rPr>
          <w:rFonts w:cs="Arial"/>
          <w:rtl/>
        </w:rPr>
        <w:t xml:space="preserve"> </w:t>
      </w:r>
      <w:r w:rsidRPr="0069240B">
        <w:rPr>
          <w:rFonts w:cs="Arial" w:hint="cs"/>
          <w:rtl/>
        </w:rPr>
        <w:t>إلى</w:t>
      </w:r>
      <w:r w:rsidRPr="0069240B">
        <w:rPr>
          <w:rFonts w:cs="Arial"/>
          <w:rtl/>
        </w:rPr>
        <w:t xml:space="preserve"> </w:t>
      </w:r>
      <w:r w:rsidRPr="0069240B">
        <w:rPr>
          <w:rFonts w:cs="Arial" w:hint="cs"/>
          <w:rtl/>
        </w:rPr>
        <w:t>البحيرة</w:t>
      </w:r>
      <w:r w:rsidRPr="0069240B">
        <w:rPr>
          <w:rFonts w:cs="Arial"/>
          <w:rtl/>
        </w:rPr>
        <w:t xml:space="preserve"> </w:t>
      </w:r>
      <w:r w:rsidRPr="0069240B">
        <w:rPr>
          <w:rFonts w:cs="Arial" w:hint="cs"/>
          <w:rtl/>
        </w:rPr>
        <w:t>فإن</w:t>
      </w:r>
      <w:r w:rsidRPr="0069240B">
        <w:rPr>
          <w:rFonts w:cs="Arial"/>
          <w:rtl/>
        </w:rPr>
        <w:t xml:space="preserve"> </w:t>
      </w:r>
      <w:r w:rsidRPr="0069240B">
        <w:rPr>
          <w:rFonts w:cs="Arial" w:hint="cs"/>
          <w:rtl/>
        </w:rPr>
        <w:t>بعض</w:t>
      </w:r>
      <w:r w:rsidRPr="0069240B">
        <w:rPr>
          <w:rFonts w:cs="Arial"/>
          <w:rtl/>
        </w:rPr>
        <w:t xml:space="preserve"> </w:t>
      </w:r>
      <w:r w:rsidRPr="0069240B">
        <w:rPr>
          <w:rFonts w:cs="Arial" w:hint="cs"/>
          <w:rtl/>
        </w:rPr>
        <w:t>الدلائل</w:t>
      </w:r>
      <w:r w:rsidRPr="0069240B">
        <w:rPr>
          <w:rFonts w:cs="Arial"/>
          <w:rtl/>
        </w:rPr>
        <w:t xml:space="preserve"> </w:t>
      </w:r>
      <w:r w:rsidRPr="0069240B">
        <w:rPr>
          <w:rFonts w:cs="Arial" w:hint="cs"/>
          <w:rtl/>
        </w:rPr>
        <w:t>مثل</w:t>
      </w:r>
      <w:r w:rsidRPr="0069240B">
        <w:rPr>
          <w:rFonts w:cs="Arial"/>
          <w:rtl/>
        </w:rPr>
        <w:t xml:space="preserve"> </w:t>
      </w:r>
      <w:proofErr w:type="spellStart"/>
      <w:r w:rsidRPr="0069240B">
        <w:rPr>
          <w:rFonts w:cs="Arial" w:hint="cs"/>
          <w:rtl/>
        </w:rPr>
        <w:t>إنخفاض</w:t>
      </w:r>
      <w:proofErr w:type="spellEnd"/>
      <w:r w:rsidRPr="0069240B">
        <w:rPr>
          <w:rFonts w:cs="Arial"/>
          <w:rtl/>
        </w:rPr>
        <w:t xml:space="preserve"> </w:t>
      </w:r>
      <w:r w:rsidRPr="0069240B">
        <w:rPr>
          <w:rFonts w:cs="Arial" w:hint="cs"/>
          <w:rtl/>
        </w:rPr>
        <w:t>الملوحة</w:t>
      </w:r>
      <w:r w:rsidRPr="0069240B">
        <w:rPr>
          <w:rFonts w:cs="Arial"/>
          <w:rtl/>
        </w:rPr>
        <w:t xml:space="preserve"> </w:t>
      </w:r>
      <w:r w:rsidRPr="0069240B">
        <w:rPr>
          <w:rFonts w:cs="Arial" w:hint="cs"/>
          <w:rtl/>
        </w:rPr>
        <w:t>،</w:t>
      </w:r>
      <w:r w:rsidRPr="0069240B">
        <w:rPr>
          <w:rFonts w:cs="Arial"/>
          <w:rtl/>
        </w:rPr>
        <w:t xml:space="preserve"> </w:t>
      </w:r>
      <w:r w:rsidRPr="0069240B">
        <w:rPr>
          <w:rFonts w:cs="Arial" w:hint="cs"/>
          <w:rtl/>
        </w:rPr>
        <w:t>والأس</w:t>
      </w:r>
      <w:r w:rsidRPr="0069240B">
        <w:rPr>
          <w:rFonts w:cs="Arial"/>
          <w:rtl/>
        </w:rPr>
        <w:t xml:space="preserve"> </w:t>
      </w:r>
      <w:r w:rsidRPr="0069240B">
        <w:rPr>
          <w:rFonts w:cs="Arial" w:hint="cs"/>
          <w:rtl/>
        </w:rPr>
        <w:t>الهيدروجيني</w:t>
      </w:r>
      <w:r w:rsidRPr="0069240B">
        <w:rPr>
          <w:rFonts w:cs="Arial"/>
          <w:rtl/>
        </w:rPr>
        <w:t xml:space="preserve"> </w:t>
      </w:r>
      <w:r w:rsidRPr="0069240B">
        <w:rPr>
          <w:rFonts w:cs="Arial" w:hint="cs"/>
          <w:rtl/>
        </w:rPr>
        <w:t>،</w:t>
      </w:r>
      <w:r w:rsidRPr="0069240B">
        <w:rPr>
          <w:rFonts w:cs="Arial"/>
          <w:rtl/>
        </w:rPr>
        <w:t xml:space="preserve"> </w:t>
      </w:r>
      <w:r w:rsidRPr="0069240B">
        <w:rPr>
          <w:rFonts w:cs="Arial" w:hint="cs"/>
          <w:rtl/>
        </w:rPr>
        <w:t>وارتفاع</w:t>
      </w:r>
      <w:r w:rsidRPr="0069240B">
        <w:rPr>
          <w:rFonts w:cs="Arial"/>
          <w:rtl/>
        </w:rPr>
        <w:t xml:space="preserve"> </w:t>
      </w:r>
      <w:r w:rsidRPr="0069240B">
        <w:rPr>
          <w:rFonts w:cs="Arial" w:hint="cs"/>
          <w:rtl/>
        </w:rPr>
        <w:t>تركيزات</w:t>
      </w:r>
      <w:r w:rsidRPr="0069240B">
        <w:rPr>
          <w:rFonts w:cs="Arial"/>
          <w:rtl/>
        </w:rPr>
        <w:t xml:space="preserve"> </w:t>
      </w:r>
      <w:r w:rsidRPr="0069240B">
        <w:rPr>
          <w:rFonts w:cs="Arial" w:hint="cs"/>
          <w:rtl/>
        </w:rPr>
        <w:t>الأمونيوم</w:t>
      </w:r>
      <w:r w:rsidRPr="0069240B">
        <w:rPr>
          <w:rFonts w:cs="Arial"/>
          <w:rtl/>
        </w:rPr>
        <w:t xml:space="preserve"> </w:t>
      </w:r>
      <w:r w:rsidRPr="0069240B">
        <w:rPr>
          <w:rFonts w:cs="Arial" w:hint="cs"/>
          <w:rtl/>
        </w:rPr>
        <w:t>عند</w:t>
      </w:r>
      <w:r w:rsidRPr="0069240B">
        <w:rPr>
          <w:rFonts w:cs="Arial"/>
          <w:rtl/>
        </w:rPr>
        <w:t xml:space="preserve"> </w:t>
      </w:r>
      <w:r w:rsidRPr="0069240B">
        <w:rPr>
          <w:rFonts w:cs="Arial" w:hint="cs"/>
          <w:rtl/>
        </w:rPr>
        <w:t>فتحة</w:t>
      </w:r>
      <w:r w:rsidRPr="0069240B">
        <w:rPr>
          <w:rFonts w:cs="Arial"/>
          <w:rtl/>
        </w:rPr>
        <w:t xml:space="preserve"> </w:t>
      </w:r>
      <w:r w:rsidRPr="0069240B">
        <w:rPr>
          <w:rFonts w:cs="Arial" w:hint="cs"/>
          <w:rtl/>
        </w:rPr>
        <w:t>مصب</w:t>
      </w:r>
      <w:r w:rsidRPr="0069240B">
        <w:rPr>
          <w:rFonts w:cs="Arial"/>
          <w:rtl/>
        </w:rPr>
        <w:t xml:space="preserve"> </w:t>
      </w:r>
      <w:r w:rsidRPr="0069240B">
        <w:rPr>
          <w:rFonts w:cs="Arial" w:hint="cs"/>
          <w:rtl/>
        </w:rPr>
        <w:t>الصرف</w:t>
      </w:r>
      <w:r w:rsidRPr="0069240B">
        <w:rPr>
          <w:rFonts w:cs="Arial"/>
          <w:rtl/>
        </w:rPr>
        <w:t xml:space="preserve"> </w:t>
      </w:r>
      <w:r w:rsidRPr="0069240B">
        <w:rPr>
          <w:rFonts w:cs="Arial" w:hint="cs"/>
          <w:rtl/>
        </w:rPr>
        <w:t>الصحي</w:t>
      </w:r>
      <w:r w:rsidRPr="0069240B">
        <w:rPr>
          <w:rFonts w:cs="Arial"/>
          <w:rtl/>
        </w:rPr>
        <w:t xml:space="preserve"> </w:t>
      </w:r>
      <w:r w:rsidRPr="0069240B">
        <w:rPr>
          <w:rFonts w:cs="Arial" w:hint="cs"/>
          <w:rtl/>
        </w:rPr>
        <w:t>تشير</w:t>
      </w:r>
      <w:r w:rsidRPr="0069240B">
        <w:rPr>
          <w:rFonts w:cs="Arial"/>
          <w:rtl/>
        </w:rPr>
        <w:t xml:space="preserve"> </w:t>
      </w:r>
      <w:r w:rsidRPr="0069240B">
        <w:rPr>
          <w:rFonts w:cs="Arial" w:hint="cs"/>
          <w:rtl/>
        </w:rPr>
        <w:t>إلى</w:t>
      </w:r>
      <w:r w:rsidRPr="0069240B">
        <w:rPr>
          <w:rFonts w:cs="Arial"/>
          <w:rtl/>
        </w:rPr>
        <w:t xml:space="preserve"> </w:t>
      </w:r>
      <w:r w:rsidRPr="0069240B">
        <w:rPr>
          <w:rFonts w:cs="Arial" w:hint="cs"/>
          <w:rtl/>
        </w:rPr>
        <w:t>استمرارية</w:t>
      </w:r>
      <w:r w:rsidRPr="0069240B">
        <w:rPr>
          <w:rFonts w:cs="Arial"/>
          <w:rtl/>
        </w:rPr>
        <w:t xml:space="preserve"> </w:t>
      </w:r>
      <w:r w:rsidRPr="0069240B">
        <w:rPr>
          <w:rFonts w:cs="Arial" w:hint="cs"/>
          <w:rtl/>
        </w:rPr>
        <w:t>عملية</w:t>
      </w:r>
      <w:r w:rsidRPr="0069240B">
        <w:rPr>
          <w:rFonts w:cs="Arial"/>
          <w:rtl/>
        </w:rPr>
        <w:t xml:space="preserve"> </w:t>
      </w:r>
      <w:r w:rsidRPr="0069240B">
        <w:rPr>
          <w:rFonts w:cs="Arial" w:hint="cs"/>
          <w:rtl/>
        </w:rPr>
        <w:t>الصرف</w:t>
      </w:r>
      <w:r w:rsidRPr="0069240B">
        <w:rPr>
          <w:rFonts w:cs="Arial"/>
          <w:rtl/>
        </w:rPr>
        <w:t xml:space="preserve"> </w:t>
      </w:r>
      <w:r w:rsidRPr="0069240B">
        <w:rPr>
          <w:rFonts w:cs="Arial" w:hint="cs"/>
          <w:rtl/>
        </w:rPr>
        <w:t>علاوة</w:t>
      </w:r>
      <w:r w:rsidRPr="0069240B">
        <w:rPr>
          <w:rFonts w:cs="Arial"/>
          <w:rtl/>
        </w:rPr>
        <w:t xml:space="preserve"> </w:t>
      </w:r>
      <w:r w:rsidRPr="0069240B">
        <w:rPr>
          <w:rFonts w:cs="Arial" w:hint="cs"/>
          <w:rtl/>
        </w:rPr>
        <w:t>على</w:t>
      </w:r>
      <w:r w:rsidRPr="0069240B">
        <w:rPr>
          <w:rFonts w:cs="Arial"/>
          <w:rtl/>
        </w:rPr>
        <w:t xml:space="preserve"> </w:t>
      </w:r>
      <w:r w:rsidRPr="0069240B">
        <w:rPr>
          <w:rFonts w:cs="Arial" w:hint="cs"/>
          <w:rtl/>
        </w:rPr>
        <w:t>ذلك</w:t>
      </w:r>
      <w:r w:rsidRPr="0069240B">
        <w:rPr>
          <w:rFonts w:cs="Arial"/>
          <w:rtl/>
        </w:rPr>
        <w:t xml:space="preserve"> </w:t>
      </w:r>
      <w:r w:rsidRPr="0069240B">
        <w:rPr>
          <w:rFonts w:cs="Arial" w:hint="cs"/>
          <w:rtl/>
        </w:rPr>
        <w:t>فإن</w:t>
      </w:r>
      <w:r w:rsidRPr="0069240B">
        <w:rPr>
          <w:rFonts w:cs="Arial"/>
          <w:rtl/>
        </w:rPr>
        <w:t xml:space="preserve"> </w:t>
      </w:r>
      <w:r w:rsidRPr="0069240B">
        <w:rPr>
          <w:rFonts w:cs="Arial" w:hint="cs"/>
          <w:rtl/>
        </w:rPr>
        <w:t>تناقض</w:t>
      </w:r>
      <w:r w:rsidRPr="0069240B">
        <w:rPr>
          <w:rFonts w:cs="Arial"/>
          <w:rtl/>
        </w:rPr>
        <w:t xml:space="preserve"> </w:t>
      </w:r>
      <w:r w:rsidRPr="0069240B">
        <w:rPr>
          <w:rFonts w:cs="Arial" w:hint="cs"/>
          <w:rtl/>
        </w:rPr>
        <w:t>تراكيز</w:t>
      </w:r>
      <w:r w:rsidRPr="0069240B">
        <w:rPr>
          <w:rFonts w:cs="Arial"/>
          <w:rtl/>
        </w:rPr>
        <w:t xml:space="preserve"> </w:t>
      </w:r>
      <w:r w:rsidRPr="0069240B">
        <w:rPr>
          <w:rFonts w:cs="Arial" w:hint="cs"/>
          <w:rtl/>
        </w:rPr>
        <w:t>جميع</w:t>
      </w:r>
      <w:r w:rsidRPr="0069240B">
        <w:rPr>
          <w:rFonts w:cs="Arial"/>
          <w:rtl/>
        </w:rPr>
        <w:t xml:space="preserve"> </w:t>
      </w:r>
      <w:r w:rsidRPr="0069240B">
        <w:rPr>
          <w:rFonts w:cs="Arial" w:hint="cs"/>
          <w:rtl/>
        </w:rPr>
        <w:t>الأملاح</w:t>
      </w:r>
      <w:r w:rsidRPr="0069240B">
        <w:rPr>
          <w:rFonts w:cs="Arial"/>
          <w:rtl/>
        </w:rPr>
        <w:t xml:space="preserve"> </w:t>
      </w:r>
      <w:r w:rsidRPr="0069240B">
        <w:rPr>
          <w:rFonts w:cs="Arial" w:hint="cs"/>
          <w:rtl/>
        </w:rPr>
        <w:t>المغذية</w:t>
      </w:r>
      <w:r w:rsidRPr="0069240B">
        <w:rPr>
          <w:rFonts w:cs="Arial"/>
          <w:rtl/>
        </w:rPr>
        <w:t xml:space="preserve"> </w:t>
      </w:r>
      <w:r w:rsidRPr="0069240B">
        <w:rPr>
          <w:rFonts w:cs="Arial" w:hint="cs"/>
          <w:rtl/>
        </w:rPr>
        <w:t>بعيداً</w:t>
      </w:r>
      <w:r w:rsidRPr="0069240B">
        <w:rPr>
          <w:rFonts w:cs="Arial"/>
          <w:rtl/>
        </w:rPr>
        <w:t xml:space="preserve"> </w:t>
      </w:r>
      <w:r w:rsidRPr="0069240B">
        <w:rPr>
          <w:rFonts w:cs="Arial" w:hint="cs"/>
          <w:rtl/>
        </w:rPr>
        <w:t>عن</w:t>
      </w:r>
      <w:r w:rsidRPr="0069240B">
        <w:rPr>
          <w:rFonts w:cs="Arial"/>
          <w:rtl/>
        </w:rPr>
        <w:t xml:space="preserve"> </w:t>
      </w:r>
      <w:r w:rsidRPr="0069240B">
        <w:rPr>
          <w:rFonts w:cs="Arial" w:hint="cs"/>
          <w:rtl/>
        </w:rPr>
        <w:t>فتحة</w:t>
      </w:r>
      <w:r w:rsidRPr="0069240B">
        <w:rPr>
          <w:rFonts w:cs="Arial"/>
          <w:rtl/>
        </w:rPr>
        <w:t xml:space="preserve"> </w:t>
      </w:r>
      <w:r w:rsidRPr="0069240B">
        <w:rPr>
          <w:rFonts w:cs="Arial" w:hint="cs"/>
          <w:rtl/>
        </w:rPr>
        <w:t>الصرف</w:t>
      </w:r>
      <w:r w:rsidRPr="0069240B">
        <w:rPr>
          <w:rFonts w:cs="Arial"/>
          <w:rtl/>
        </w:rPr>
        <w:t xml:space="preserve"> </w:t>
      </w:r>
      <w:r w:rsidRPr="0069240B">
        <w:rPr>
          <w:rFonts w:cs="Arial" w:hint="cs"/>
          <w:rtl/>
        </w:rPr>
        <w:t>يدل</w:t>
      </w:r>
      <w:r w:rsidRPr="0069240B">
        <w:rPr>
          <w:rFonts w:cs="Arial"/>
          <w:rtl/>
        </w:rPr>
        <w:t xml:space="preserve"> </w:t>
      </w:r>
      <w:r w:rsidRPr="0069240B">
        <w:rPr>
          <w:rFonts w:cs="Arial" w:hint="cs"/>
          <w:rtl/>
        </w:rPr>
        <w:t>على</w:t>
      </w:r>
      <w:r w:rsidRPr="0069240B">
        <w:rPr>
          <w:rFonts w:cs="Arial"/>
          <w:rtl/>
        </w:rPr>
        <w:t xml:space="preserve"> </w:t>
      </w:r>
      <w:r w:rsidRPr="0069240B">
        <w:rPr>
          <w:rFonts w:cs="Arial" w:hint="cs"/>
          <w:rtl/>
        </w:rPr>
        <w:t>أن</w:t>
      </w:r>
      <w:r w:rsidRPr="0069240B">
        <w:rPr>
          <w:rFonts w:cs="Arial"/>
          <w:rtl/>
        </w:rPr>
        <w:t xml:space="preserve"> </w:t>
      </w:r>
      <w:r w:rsidRPr="0069240B">
        <w:rPr>
          <w:rFonts w:cs="Arial" w:hint="cs"/>
          <w:rtl/>
        </w:rPr>
        <w:t>الصرف</w:t>
      </w:r>
      <w:r w:rsidRPr="0069240B">
        <w:rPr>
          <w:rFonts w:cs="Arial"/>
          <w:rtl/>
        </w:rPr>
        <w:t xml:space="preserve"> </w:t>
      </w:r>
      <w:r w:rsidRPr="0069240B">
        <w:rPr>
          <w:rFonts w:cs="Arial" w:hint="cs"/>
          <w:rtl/>
        </w:rPr>
        <w:t>الصحي</w:t>
      </w:r>
      <w:r w:rsidRPr="0069240B">
        <w:rPr>
          <w:rFonts w:cs="Arial"/>
          <w:rtl/>
        </w:rPr>
        <w:t xml:space="preserve"> </w:t>
      </w:r>
      <w:r w:rsidRPr="0069240B">
        <w:rPr>
          <w:rFonts w:cs="Arial" w:hint="cs"/>
          <w:rtl/>
        </w:rPr>
        <w:t>هو</w:t>
      </w:r>
      <w:r w:rsidRPr="0069240B">
        <w:rPr>
          <w:rFonts w:cs="Arial"/>
          <w:rtl/>
        </w:rPr>
        <w:t xml:space="preserve"> </w:t>
      </w:r>
      <w:r w:rsidRPr="0069240B">
        <w:rPr>
          <w:rFonts w:cs="Arial" w:hint="cs"/>
          <w:rtl/>
        </w:rPr>
        <w:t>المصدر</w:t>
      </w:r>
      <w:r w:rsidRPr="0069240B">
        <w:rPr>
          <w:rFonts w:cs="Arial"/>
          <w:rtl/>
        </w:rPr>
        <w:t xml:space="preserve"> </w:t>
      </w:r>
      <w:r w:rsidRPr="0069240B">
        <w:rPr>
          <w:rFonts w:cs="Arial" w:hint="cs"/>
          <w:rtl/>
        </w:rPr>
        <w:t>الرئيسي</w:t>
      </w:r>
      <w:r w:rsidRPr="0069240B">
        <w:rPr>
          <w:rFonts w:cs="Arial"/>
          <w:rtl/>
        </w:rPr>
        <w:t xml:space="preserve"> </w:t>
      </w:r>
      <w:r w:rsidRPr="0069240B">
        <w:rPr>
          <w:rFonts w:cs="Arial" w:hint="cs"/>
          <w:rtl/>
        </w:rPr>
        <w:t>لهذه</w:t>
      </w:r>
      <w:r w:rsidRPr="0069240B">
        <w:rPr>
          <w:rFonts w:cs="Arial"/>
          <w:rtl/>
        </w:rPr>
        <w:t xml:space="preserve"> </w:t>
      </w:r>
      <w:r w:rsidRPr="0069240B">
        <w:rPr>
          <w:rFonts w:cs="Arial" w:hint="cs"/>
          <w:rtl/>
        </w:rPr>
        <w:t>المواد</w:t>
      </w:r>
      <w:r w:rsidRPr="0069240B">
        <w:rPr>
          <w:rFonts w:cs="Arial"/>
          <w:rtl/>
        </w:rPr>
        <w:t xml:space="preserve"> </w:t>
      </w:r>
      <w:r w:rsidRPr="0069240B">
        <w:rPr>
          <w:rFonts w:cs="Arial" w:hint="cs"/>
          <w:rtl/>
        </w:rPr>
        <w:t>إلى</w:t>
      </w:r>
      <w:r w:rsidRPr="0069240B">
        <w:rPr>
          <w:rFonts w:cs="Arial"/>
          <w:rtl/>
        </w:rPr>
        <w:t xml:space="preserve"> </w:t>
      </w:r>
      <w:r w:rsidRPr="0069240B">
        <w:rPr>
          <w:rFonts w:cs="Arial" w:hint="cs"/>
          <w:rtl/>
        </w:rPr>
        <w:t>بيئة</w:t>
      </w:r>
      <w:r w:rsidRPr="0069240B">
        <w:rPr>
          <w:rFonts w:cs="Arial"/>
          <w:rtl/>
        </w:rPr>
        <w:t xml:space="preserve"> </w:t>
      </w:r>
      <w:r w:rsidRPr="0069240B">
        <w:rPr>
          <w:rFonts w:cs="Arial" w:hint="cs"/>
          <w:rtl/>
        </w:rPr>
        <w:t>البحيرة</w:t>
      </w:r>
      <w:r w:rsidRPr="0069240B">
        <w:rPr>
          <w:rFonts w:cs="Arial"/>
          <w:rtl/>
        </w:rPr>
        <w:t xml:space="preserve"> </w:t>
      </w:r>
      <w:r w:rsidRPr="0069240B">
        <w:rPr>
          <w:rFonts w:cs="Arial" w:hint="cs"/>
          <w:rtl/>
        </w:rPr>
        <w:t>،</w:t>
      </w:r>
      <w:r w:rsidRPr="0069240B">
        <w:rPr>
          <w:rFonts w:cs="Arial"/>
          <w:rtl/>
        </w:rPr>
        <w:t xml:space="preserve"> </w:t>
      </w:r>
      <w:r w:rsidRPr="0069240B">
        <w:rPr>
          <w:rFonts w:cs="Arial" w:hint="cs"/>
          <w:rtl/>
        </w:rPr>
        <w:t>ويضاف</w:t>
      </w:r>
      <w:r w:rsidRPr="0069240B">
        <w:rPr>
          <w:rFonts w:cs="Arial"/>
          <w:rtl/>
        </w:rPr>
        <w:t xml:space="preserve"> </w:t>
      </w:r>
      <w:r w:rsidRPr="0069240B">
        <w:rPr>
          <w:rFonts w:cs="Arial" w:hint="cs"/>
          <w:rtl/>
        </w:rPr>
        <w:t>إلى</w:t>
      </w:r>
      <w:r w:rsidRPr="0069240B">
        <w:rPr>
          <w:rFonts w:cs="Arial"/>
          <w:rtl/>
        </w:rPr>
        <w:t xml:space="preserve"> </w:t>
      </w:r>
      <w:r w:rsidRPr="0069240B">
        <w:rPr>
          <w:rFonts w:cs="Arial" w:hint="cs"/>
          <w:rtl/>
        </w:rPr>
        <w:t>هذا</w:t>
      </w:r>
      <w:r w:rsidRPr="0069240B">
        <w:rPr>
          <w:rFonts w:cs="Arial"/>
          <w:rtl/>
        </w:rPr>
        <w:t xml:space="preserve"> </w:t>
      </w:r>
      <w:r w:rsidRPr="0069240B">
        <w:rPr>
          <w:rFonts w:cs="Arial" w:hint="cs"/>
          <w:rtl/>
        </w:rPr>
        <w:t>ارتفاع</w:t>
      </w:r>
      <w:r w:rsidRPr="0069240B">
        <w:rPr>
          <w:rFonts w:cs="Arial"/>
          <w:rtl/>
        </w:rPr>
        <w:t xml:space="preserve"> </w:t>
      </w:r>
      <w:r w:rsidRPr="0069240B">
        <w:rPr>
          <w:rFonts w:cs="Arial" w:hint="cs"/>
          <w:rtl/>
        </w:rPr>
        <w:t>تركيزات</w:t>
      </w:r>
      <w:r w:rsidRPr="0069240B">
        <w:rPr>
          <w:rFonts w:cs="Arial"/>
          <w:rtl/>
        </w:rPr>
        <w:t xml:space="preserve"> </w:t>
      </w:r>
      <w:r w:rsidRPr="0069240B">
        <w:rPr>
          <w:rFonts w:cs="Arial" w:hint="cs"/>
          <w:rtl/>
        </w:rPr>
        <w:t>العناصر</w:t>
      </w:r>
      <w:r w:rsidRPr="0069240B">
        <w:rPr>
          <w:rFonts w:cs="Arial"/>
          <w:rtl/>
        </w:rPr>
        <w:t xml:space="preserve"> </w:t>
      </w:r>
      <w:r w:rsidRPr="0069240B">
        <w:rPr>
          <w:rFonts w:cs="Arial" w:hint="cs"/>
          <w:rtl/>
        </w:rPr>
        <w:t>الشحيحة</w:t>
      </w:r>
      <w:r w:rsidRPr="0069240B">
        <w:rPr>
          <w:rFonts w:cs="Arial"/>
          <w:rtl/>
        </w:rPr>
        <w:t xml:space="preserve"> </w:t>
      </w:r>
      <w:r w:rsidRPr="0069240B">
        <w:rPr>
          <w:rFonts w:cs="Arial" w:hint="cs"/>
          <w:rtl/>
        </w:rPr>
        <w:t>مثل</w:t>
      </w:r>
      <w:r w:rsidRPr="0069240B">
        <w:rPr>
          <w:rFonts w:cs="Arial"/>
          <w:rtl/>
        </w:rPr>
        <w:t xml:space="preserve"> </w:t>
      </w:r>
      <w:r w:rsidRPr="0069240B">
        <w:rPr>
          <w:rFonts w:cs="Arial" w:hint="cs"/>
          <w:rtl/>
        </w:rPr>
        <w:t>النحاس</w:t>
      </w:r>
      <w:r w:rsidRPr="0069240B">
        <w:rPr>
          <w:rFonts w:cs="Arial"/>
          <w:rtl/>
        </w:rPr>
        <w:t xml:space="preserve"> </w:t>
      </w:r>
      <w:r w:rsidRPr="0069240B">
        <w:rPr>
          <w:rFonts w:cs="Arial" w:hint="cs"/>
          <w:rtl/>
        </w:rPr>
        <w:t>والزنك</w:t>
      </w:r>
      <w:r w:rsidRPr="0069240B">
        <w:rPr>
          <w:rFonts w:cs="Arial"/>
          <w:rtl/>
        </w:rPr>
        <w:t xml:space="preserve"> </w:t>
      </w:r>
      <w:r w:rsidRPr="0069240B">
        <w:rPr>
          <w:rFonts w:cs="Arial" w:hint="cs"/>
          <w:rtl/>
        </w:rPr>
        <w:t>والنيكل</w:t>
      </w:r>
      <w:r w:rsidRPr="0069240B">
        <w:rPr>
          <w:rFonts w:cs="Arial"/>
          <w:rtl/>
        </w:rPr>
        <w:t xml:space="preserve"> </w:t>
      </w:r>
      <w:r w:rsidRPr="0069240B">
        <w:rPr>
          <w:rFonts w:cs="Arial" w:hint="cs"/>
          <w:rtl/>
        </w:rPr>
        <w:t>والكادميوم</w:t>
      </w:r>
      <w:r w:rsidRPr="0069240B">
        <w:rPr>
          <w:rFonts w:cs="Arial"/>
          <w:rtl/>
        </w:rPr>
        <w:t xml:space="preserve"> .</w:t>
      </w:r>
    </w:p>
    <w:p w:rsidR="0069240B" w:rsidRPr="0069240B" w:rsidRDefault="0069240B" w:rsidP="0069240B">
      <w:pPr>
        <w:rPr>
          <w:rFonts w:cs="Arial"/>
          <w:rtl/>
        </w:rPr>
      </w:pPr>
      <w:r w:rsidRPr="0069240B">
        <w:rPr>
          <w:rFonts w:cs="Arial"/>
          <w:rtl/>
        </w:rPr>
        <w:tab/>
      </w:r>
      <w:r w:rsidRPr="0069240B">
        <w:rPr>
          <w:rFonts w:cs="Arial" w:hint="cs"/>
          <w:rtl/>
        </w:rPr>
        <w:t>وتختلف</w:t>
      </w:r>
      <w:r w:rsidRPr="0069240B">
        <w:rPr>
          <w:rFonts w:cs="Arial"/>
          <w:rtl/>
        </w:rPr>
        <w:t xml:space="preserve"> </w:t>
      </w:r>
      <w:proofErr w:type="spellStart"/>
      <w:r w:rsidRPr="0069240B">
        <w:rPr>
          <w:rFonts w:cs="Arial" w:hint="cs"/>
          <w:rtl/>
        </w:rPr>
        <w:t>هيدروجرافية</w:t>
      </w:r>
      <w:proofErr w:type="spellEnd"/>
      <w:r w:rsidRPr="0069240B">
        <w:rPr>
          <w:rFonts w:cs="Arial"/>
          <w:rtl/>
        </w:rPr>
        <w:t xml:space="preserve"> </w:t>
      </w:r>
      <w:r w:rsidRPr="0069240B">
        <w:rPr>
          <w:rFonts w:cs="Arial" w:hint="cs"/>
          <w:rtl/>
        </w:rPr>
        <w:t>البحيرة</w:t>
      </w:r>
      <w:r w:rsidRPr="0069240B">
        <w:rPr>
          <w:rFonts w:cs="Arial"/>
          <w:rtl/>
        </w:rPr>
        <w:t xml:space="preserve"> </w:t>
      </w:r>
      <w:r w:rsidRPr="0069240B">
        <w:rPr>
          <w:rFonts w:cs="Arial" w:hint="cs"/>
          <w:rtl/>
        </w:rPr>
        <w:t>بين</w:t>
      </w:r>
      <w:r w:rsidRPr="0069240B">
        <w:rPr>
          <w:rFonts w:cs="Arial"/>
          <w:rtl/>
        </w:rPr>
        <w:t xml:space="preserve"> </w:t>
      </w:r>
      <w:r w:rsidRPr="0069240B">
        <w:rPr>
          <w:rFonts w:cs="Arial" w:hint="cs"/>
          <w:rtl/>
        </w:rPr>
        <w:t>تركيب</w:t>
      </w:r>
      <w:r w:rsidRPr="0069240B">
        <w:rPr>
          <w:rFonts w:cs="Arial"/>
          <w:rtl/>
        </w:rPr>
        <w:t xml:space="preserve"> </w:t>
      </w:r>
      <w:r w:rsidRPr="0069240B">
        <w:rPr>
          <w:rFonts w:cs="Arial" w:hint="cs"/>
          <w:rtl/>
        </w:rPr>
        <w:t>طبقي</w:t>
      </w:r>
      <w:r w:rsidRPr="0069240B">
        <w:rPr>
          <w:rFonts w:cs="Arial"/>
          <w:rtl/>
        </w:rPr>
        <w:t xml:space="preserve"> </w:t>
      </w:r>
      <w:r w:rsidRPr="0069240B">
        <w:rPr>
          <w:rFonts w:cs="Arial" w:hint="cs"/>
          <w:rtl/>
        </w:rPr>
        <w:t>يسود</w:t>
      </w:r>
      <w:r w:rsidRPr="0069240B">
        <w:rPr>
          <w:rFonts w:cs="Arial"/>
          <w:rtl/>
        </w:rPr>
        <w:t xml:space="preserve"> </w:t>
      </w:r>
      <w:r w:rsidRPr="0069240B">
        <w:rPr>
          <w:rFonts w:cs="Arial" w:hint="cs"/>
          <w:rtl/>
        </w:rPr>
        <w:t>في</w:t>
      </w:r>
      <w:r w:rsidRPr="0069240B">
        <w:rPr>
          <w:rFonts w:cs="Arial"/>
          <w:rtl/>
        </w:rPr>
        <w:t xml:space="preserve"> </w:t>
      </w:r>
      <w:r w:rsidRPr="0069240B">
        <w:rPr>
          <w:rFonts w:cs="Arial" w:hint="cs"/>
          <w:rtl/>
        </w:rPr>
        <w:t>فصل</w:t>
      </w:r>
      <w:r w:rsidRPr="0069240B">
        <w:rPr>
          <w:rFonts w:cs="Arial"/>
          <w:rtl/>
        </w:rPr>
        <w:t xml:space="preserve"> </w:t>
      </w:r>
      <w:r w:rsidRPr="0069240B">
        <w:rPr>
          <w:rFonts w:cs="Arial" w:hint="cs"/>
          <w:rtl/>
        </w:rPr>
        <w:t>الصيف</w:t>
      </w:r>
      <w:r w:rsidRPr="0069240B">
        <w:rPr>
          <w:rFonts w:cs="Arial"/>
          <w:rtl/>
        </w:rPr>
        <w:t xml:space="preserve"> </w:t>
      </w:r>
      <w:r w:rsidRPr="0069240B">
        <w:rPr>
          <w:rFonts w:cs="Arial" w:hint="cs"/>
          <w:rtl/>
        </w:rPr>
        <w:t>وتركيب</w:t>
      </w:r>
      <w:r w:rsidRPr="0069240B">
        <w:rPr>
          <w:rFonts w:cs="Arial"/>
          <w:rtl/>
        </w:rPr>
        <w:t xml:space="preserve"> </w:t>
      </w:r>
      <w:r w:rsidRPr="0069240B">
        <w:rPr>
          <w:rFonts w:cs="Arial" w:hint="cs"/>
          <w:rtl/>
        </w:rPr>
        <w:t>متجانس</w:t>
      </w:r>
      <w:r w:rsidRPr="0069240B">
        <w:rPr>
          <w:rFonts w:cs="Arial"/>
          <w:rtl/>
        </w:rPr>
        <w:t xml:space="preserve"> </w:t>
      </w:r>
      <w:r w:rsidRPr="0069240B">
        <w:rPr>
          <w:rFonts w:cs="Arial" w:hint="cs"/>
          <w:rtl/>
        </w:rPr>
        <w:t>عمودياً</w:t>
      </w:r>
      <w:r w:rsidRPr="0069240B">
        <w:rPr>
          <w:rFonts w:cs="Arial"/>
          <w:rtl/>
        </w:rPr>
        <w:t xml:space="preserve"> </w:t>
      </w:r>
      <w:r w:rsidRPr="0069240B">
        <w:rPr>
          <w:rFonts w:cs="Arial" w:hint="cs"/>
          <w:rtl/>
        </w:rPr>
        <w:t>في</w:t>
      </w:r>
      <w:r w:rsidRPr="0069240B">
        <w:rPr>
          <w:rFonts w:cs="Arial"/>
          <w:rtl/>
        </w:rPr>
        <w:t xml:space="preserve"> </w:t>
      </w:r>
      <w:r w:rsidRPr="0069240B">
        <w:rPr>
          <w:rFonts w:cs="Arial" w:hint="cs"/>
          <w:rtl/>
        </w:rPr>
        <w:t>فصل</w:t>
      </w:r>
      <w:r w:rsidRPr="0069240B">
        <w:rPr>
          <w:rFonts w:cs="Arial"/>
          <w:rtl/>
        </w:rPr>
        <w:t xml:space="preserve"> </w:t>
      </w:r>
      <w:r w:rsidRPr="0069240B">
        <w:rPr>
          <w:rFonts w:cs="Arial" w:hint="cs"/>
          <w:rtl/>
        </w:rPr>
        <w:t>الربيع</w:t>
      </w:r>
      <w:r w:rsidRPr="0069240B">
        <w:rPr>
          <w:rFonts w:cs="Arial"/>
          <w:rtl/>
        </w:rPr>
        <w:t xml:space="preserve"> </w:t>
      </w:r>
      <w:r w:rsidRPr="0069240B">
        <w:rPr>
          <w:rFonts w:cs="Arial" w:hint="cs"/>
          <w:rtl/>
        </w:rPr>
        <w:t>وهذا</w:t>
      </w:r>
      <w:r w:rsidRPr="0069240B">
        <w:rPr>
          <w:rFonts w:cs="Arial"/>
          <w:rtl/>
        </w:rPr>
        <w:t xml:space="preserve"> </w:t>
      </w:r>
      <w:r w:rsidRPr="0069240B">
        <w:rPr>
          <w:rFonts w:cs="Arial" w:hint="cs"/>
          <w:rtl/>
        </w:rPr>
        <w:t>له</w:t>
      </w:r>
      <w:r w:rsidRPr="0069240B">
        <w:rPr>
          <w:rFonts w:cs="Arial"/>
          <w:rtl/>
        </w:rPr>
        <w:t xml:space="preserve"> </w:t>
      </w:r>
      <w:r w:rsidRPr="0069240B">
        <w:rPr>
          <w:rFonts w:cs="Arial" w:hint="cs"/>
          <w:rtl/>
        </w:rPr>
        <w:t>تأثير</w:t>
      </w:r>
      <w:r w:rsidRPr="0069240B">
        <w:rPr>
          <w:rFonts w:cs="Arial"/>
          <w:rtl/>
        </w:rPr>
        <w:t xml:space="preserve"> </w:t>
      </w:r>
      <w:r w:rsidRPr="0069240B">
        <w:rPr>
          <w:rFonts w:cs="Arial" w:hint="cs"/>
          <w:rtl/>
        </w:rPr>
        <w:t>ملموس</w:t>
      </w:r>
      <w:r w:rsidRPr="0069240B">
        <w:rPr>
          <w:rFonts w:cs="Arial"/>
          <w:rtl/>
        </w:rPr>
        <w:t xml:space="preserve"> </w:t>
      </w:r>
      <w:r w:rsidRPr="0069240B">
        <w:rPr>
          <w:rFonts w:cs="Arial" w:hint="cs"/>
          <w:rtl/>
        </w:rPr>
        <w:t>على</w:t>
      </w:r>
      <w:r w:rsidRPr="0069240B">
        <w:rPr>
          <w:rFonts w:cs="Arial"/>
          <w:rtl/>
        </w:rPr>
        <w:t xml:space="preserve"> </w:t>
      </w:r>
      <w:r w:rsidRPr="0069240B">
        <w:rPr>
          <w:rFonts w:cs="Arial" w:hint="cs"/>
          <w:rtl/>
        </w:rPr>
        <w:t>التوزيع</w:t>
      </w:r>
      <w:r w:rsidRPr="0069240B">
        <w:rPr>
          <w:rFonts w:cs="Arial"/>
          <w:rtl/>
        </w:rPr>
        <w:t xml:space="preserve"> </w:t>
      </w:r>
      <w:r w:rsidRPr="0069240B">
        <w:rPr>
          <w:rFonts w:cs="Arial" w:hint="cs"/>
          <w:rtl/>
        </w:rPr>
        <w:t>العمودي</w:t>
      </w:r>
      <w:r w:rsidRPr="0069240B">
        <w:rPr>
          <w:rFonts w:cs="Arial"/>
          <w:rtl/>
        </w:rPr>
        <w:t xml:space="preserve"> </w:t>
      </w:r>
      <w:r w:rsidRPr="0069240B">
        <w:rPr>
          <w:rFonts w:cs="Arial" w:hint="cs"/>
          <w:rtl/>
        </w:rPr>
        <w:t>لجميع</w:t>
      </w:r>
      <w:r w:rsidRPr="0069240B">
        <w:rPr>
          <w:rFonts w:cs="Arial"/>
          <w:rtl/>
        </w:rPr>
        <w:t xml:space="preserve"> </w:t>
      </w:r>
      <w:r w:rsidRPr="0069240B">
        <w:rPr>
          <w:rFonts w:cs="Arial" w:hint="cs"/>
          <w:rtl/>
        </w:rPr>
        <w:t>الأملاح</w:t>
      </w:r>
      <w:r w:rsidRPr="0069240B">
        <w:rPr>
          <w:rFonts w:cs="Arial"/>
          <w:rtl/>
        </w:rPr>
        <w:t xml:space="preserve"> </w:t>
      </w:r>
      <w:r w:rsidRPr="0069240B">
        <w:rPr>
          <w:rFonts w:cs="Arial" w:hint="cs"/>
          <w:rtl/>
        </w:rPr>
        <w:t>والغازات</w:t>
      </w:r>
      <w:r w:rsidRPr="0069240B">
        <w:rPr>
          <w:rFonts w:cs="Arial"/>
          <w:rtl/>
        </w:rPr>
        <w:t xml:space="preserve"> </w:t>
      </w:r>
      <w:r w:rsidRPr="0069240B">
        <w:rPr>
          <w:rFonts w:cs="Arial" w:hint="cs"/>
          <w:rtl/>
        </w:rPr>
        <w:t>الذائبة</w:t>
      </w:r>
      <w:r w:rsidRPr="0069240B">
        <w:rPr>
          <w:rFonts w:cs="Arial"/>
          <w:rtl/>
        </w:rPr>
        <w:t xml:space="preserve"> </w:t>
      </w:r>
      <w:r w:rsidRPr="0069240B">
        <w:rPr>
          <w:rFonts w:cs="Arial" w:hint="cs"/>
          <w:rtl/>
        </w:rPr>
        <w:t>التي</w:t>
      </w:r>
      <w:r w:rsidRPr="0069240B">
        <w:rPr>
          <w:rFonts w:cs="Arial"/>
          <w:rtl/>
        </w:rPr>
        <w:t xml:space="preserve"> </w:t>
      </w:r>
      <w:r w:rsidRPr="0069240B">
        <w:rPr>
          <w:rFonts w:cs="Arial" w:hint="cs"/>
          <w:rtl/>
        </w:rPr>
        <w:t>من</w:t>
      </w:r>
      <w:r w:rsidRPr="0069240B">
        <w:rPr>
          <w:rFonts w:cs="Arial"/>
          <w:rtl/>
        </w:rPr>
        <w:t xml:space="preserve"> </w:t>
      </w:r>
      <w:r w:rsidRPr="0069240B">
        <w:rPr>
          <w:rFonts w:cs="Arial" w:hint="cs"/>
          <w:rtl/>
        </w:rPr>
        <w:t>أهمها</w:t>
      </w:r>
      <w:r w:rsidRPr="0069240B">
        <w:rPr>
          <w:rFonts w:cs="Arial"/>
          <w:rtl/>
        </w:rPr>
        <w:t xml:space="preserve"> </w:t>
      </w:r>
      <w:r w:rsidRPr="0069240B">
        <w:rPr>
          <w:rFonts w:cs="Arial" w:hint="cs"/>
          <w:rtl/>
        </w:rPr>
        <w:t>الأكسجين</w:t>
      </w:r>
      <w:r w:rsidRPr="0069240B">
        <w:rPr>
          <w:rFonts w:cs="Arial"/>
          <w:rtl/>
        </w:rPr>
        <w:t xml:space="preserve"> .</w:t>
      </w:r>
    </w:p>
    <w:p w:rsidR="0069240B" w:rsidRPr="0069240B" w:rsidRDefault="0069240B" w:rsidP="0069240B">
      <w:pPr>
        <w:rPr>
          <w:rFonts w:cs="Arial"/>
          <w:rtl/>
        </w:rPr>
      </w:pPr>
      <w:r w:rsidRPr="0069240B">
        <w:rPr>
          <w:rFonts w:cs="Arial"/>
          <w:rtl/>
        </w:rPr>
        <w:tab/>
      </w:r>
      <w:r w:rsidRPr="0069240B">
        <w:rPr>
          <w:rFonts w:cs="Arial" w:hint="cs"/>
          <w:rtl/>
        </w:rPr>
        <w:t>وتسلك</w:t>
      </w:r>
      <w:r w:rsidRPr="0069240B">
        <w:rPr>
          <w:rFonts w:cs="Arial"/>
          <w:rtl/>
        </w:rPr>
        <w:t xml:space="preserve"> </w:t>
      </w:r>
      <w:r w:rsidRPr="0069240B">
        <w:rPr>
          <w:rFonts w:cs="Arial" w:hint="cs"/>
          <w:rtl/>
        </w:rPr>
        <w:t>كل</w:t>
      </w:r>
      <w:r w:rsidRPr="0069240B">
        <w:rPr>
          <w:rFonts w:cs="Arial"/>
          <w:rtl/>
        </w:rPr>
        <w:t xml:space="preserve"> </w:t>
      </w:r>
      <w:r w:rsidRPr="0069240B">
        <w:rPr>
          <w:rFonts w:cs="Arial" w:hint="cs"/>
          <w:rtl/>
        </w:rPr>
        <w:t>الأملاح</w:t>
      </w:r>
      <w:r w:rsidRPr="0069240B">
        <w:rPr>
          <w:rFonts w:cs="Arial"/>
          <w:rtl/>
        </w:rPr>
        <w:t xml:space="preserve"> </w:t>
      </w:r>
      <w:r w:rsidRPr="0069240B">
        <w:rPr>
          <w:rFonts w:cs="Arial" w:hint="cs"/>
          <w:rtl/>
        </w:rPr>
        <w:t>المغذية</w:t>
      </w:r>
      <w:r w:rsidRPr="0069240B">
        <w:rPr>
          <w:rFonts w:cs="Arial"/>
          <w:rtl/>
        </w:rPr>
        <w:t xml:space="preserve"> </w:t>
      </w:r>
      <w:r w:rsidRPr="0069240B">
        <w:rPr>
          <w:rFonts w:cs="Arial" w:hint="cs"/>
          <w:rtl/>
        </w:rPr>
        <w:t>الذائبة</w:t>
      </w:r>
      <w:r w:rsidRPr="0069240B">
        <w:rPr>
          <w:rFonts w:cs="Arial"/>
          <w:rtl/>
        </w:rPr>
        <w:t xml:space="preserve"> </w:t>
      </w:r>
      <w:r w:rsidRPr="0069240B">
        <w:rPr>
          <w:rFonts w:cs="Arial" w:hint="cs"/>
          <w:rtl/>
        </w:rPr>
        <w:t>في</w:t>
      </w:r>
      <w:r w:rsidRPr="0069240B">
        <w:rPr>
          <w:rFonts w:cs="Arial"/>
          <w:rtl/>
        </w:rPr>
        <w:t xml:space="preserve"> </w:t>
      </w:r>
      <w:r w:rsidRPr="0069240B">
        <w:rPr>
          <w:rFonts w:cs="Arial" w:hint="cs"/>
          <w:rtl/>
        </w:rPr>
        <w:t>البحيرة</w:t>
      </w:r>
      <w:r w:rsidRPr="0069240B">
        <w:rPr>
          <w:rFonts w:cs="Arial"/>
          <w:rtl/>
        </w:rPr>
        <w:t xml:space="preserve"> </w:t>
      </w:r>
      <w:r w:rsidRPr="0069240B">
        <w:rPr>
          <w:rFonts w:cs="Arial" w:hint="cs"/>
          <w:rtl/>
        </w:rPr>
        <w:t>سلوكاً</w:t>
      </w:r>
      <w:r w:rsidRPr="0069240B">
        <w:rPr>
          <w:rFonts w:cs="Arial"/>
          <w:rtl/>
        </w:rPr>
        <w:t xml:space="preserve"> </w:t>
      </w:r>
      <w:r w:rsidRPr="0069240B">
        <w:rPr>
          <w:rFonts w:cs="Arial" w:hint="cs"/>
          <w:rtl/>
        </w:rPr>
        <w:t>محافظاً</w:t>
      </w:r>
      <w:r w:rsidRPr="0069240B">
        <w:rPr>
          <w:rFonts w:cs="Arial"/>
          <w:rtl/>
        </w:rPr>
        <w:t xml:space="preserve"> </w:t>
      </w:r>
      <w:r w:rsidRPr="0069240B">
        <w:rPr>
          <w:rFonts w:cs="Arial" w:hint="cs"/>
          <w:rtl/>
        </w:rPr>
        <w:t>الأمر</w:t>
      </w:r>
      <w:r w:rsidRPr="0069240B">
        <w:rPr>
          <w:rFonts w:cs="Arial"/>
          <w:rtl/>
        </w:rPr>
        <w:t xml:space="preserve"> </w:t>
      </w:r>
      <w:r w:rsidRPr="0069240B">
        <w:rPr>
          <w:rFonts w:cs="Arial" w:hint="cs"/>
          <w:rtl/>
        </w:rPr>
        <w:t>الذي</w:t>
      </w:r>
      <w:r w:rsidRPr="0069240B">
        <w:rPr>
          <w:rFonts w:cs="Arial"/>
          <w:rtl/>
        </w:rPr>
        <w:t xml:space="preserve"> </w:t>
      </w:r>
      <w:r w:rsidRPr="0069240B">
        <w:rPr>
          <w:rFonts w:cs="Arial" w:hint="cs"/>
          <w:rtl/>
        </w:rPr>
        <w:t>يعني</w:t>
      </w:r>
      <w:r w:rsidRPr="0069240B">
        <w:rPr>
          <w:rFonts w:cs="Arial"/>
          <w:rtl/>
        </w:rPr>
        <w:t xml:space="preserve"> </w:t>
      </w:r>
      <w:r w:rsidRPr="0069240B">
        <w:rPr>
          <w:rFonts w:cs="Arial" w:hint="cs"/>
          <w:rtl/>
        </w:rPr>
        <w:t>أن</w:t>
      </w:r>
      <w:r w:rsidRPr="0069240B">
        <w:rPr>
          <w:rFonts w:cs="Arial"/>
          <w:rtl/>
        </w:rPr>
        <w:t xml:space="preserve"> </w:t>
      </w:r>
      <w:r w:rsidRPr="0069240B">
        <w:rPr>
          <w:rFonts w:cs="Arial" w:hint="cs"/>
          <w:rtl/>
        </w:rPr>
        <w:t>كل</w:t>
      </w:r>
      <w:r w:rsidRPr="0069240B">
        <w:rPr>
          <w:rFonts w:cs="Arial"/>
          <w:rtl/>
        </w:rPr>
        <w:t xml:space="preserve"> </w:t>
      </w:r>
      <w:r w:rsidRPr="0069240B">
        <w:rPr>
          <w:rFonts w:cs="Arial" w:hint="cs"/>
          <w:rtl/>
        </w:rPr>
        <w:t>ما</w:t>
      </w:r>
      <w:r w:rsidRPr="0069240B">
        <w:rPr>
          <w:rFonts w:cs="Arial"/>
          <w:rtl/>
        </w:rPr>
        <w:t xml:space="preserve"> </w:t>
      </w:r>
      <w:r w:rsidRPr="0069240B">
        <w:rPr>
          <w:rFonts w:cs="Arial" w:hint="cs"/>
          <w:rtl/>
        </w:rPr>
        <w:t>يصل</w:t>
      </w:r>
      <w:r w:rsidRPr="0069240B">
        <w:rPr>
          <w:rFonts w:cs="Arial"/>
          <w:rtl/>
        </w:rPr>
        <w:t xml:space="preserve"> </w:t>
      </w:r>
      <w:r w:rsidRPr="0069240B">
        <w:rPr>
          <w:rFonts w:cs="Arial" w:hint="cs"/>
          <w:rtl/>
        </w:rPr>
        <w:t>إلى</w:t>
      </w:r>
      <w:r w:rsidRPr="0069240B">
        <w:rPr>
          <w:rFonts w:cs="Arial"/>
          <w:rtl/>
        </w:rPr>
        <w:t xml:space="preserve"> </w:t>
      </w:r>
      <w:r w:rsidRPr="0069240B">
        <w:rPr>
          <w:rFonts w:cs="Arial" w:hint="cs"/>
          <w:rtl/>
        </w:rPr>
        <w:t>البحيرة</w:t>
      </w:r>
      <w:r w:rsidRPr="0069240B">
        <w:rPr>
          <w:rFonts w:cs="Arial"/>
          <w:rtl/>
        </w:rPr>
        <w:t xml:space="preserve"> </w:t>
      </w:r>
      <w:r w:rsidRPr="0069240B">
        <w:rPr>
          <w:rFonts w:cs="Arial" w:hint="cs"/>
          <w:rtl/>
        </w:rPr>
        <w:t>منقولاً</w:t>
      </w:r>
      <w:r w:rsidRPr="0069240B">
        <w:rPr>
          <w:rFonts w:cs="Arial"/>
          <w:rtl/>
        </w:rPr>
        <w:t xml:space="preserve"> </w:t>
      </w:r>
      <w:r w:rsidRPr="0069240B">
        <w:rPr>
          <w:rFonts w:cs="Arial" w:hint="cs"/>
          <w:rtl/>
        </w:rPr>
        <w:t>بواسطة</w:t>
      </w:r>
      <w:r w:rsidRPr="0069240B">
        <w:rPr>
          <w:rFonts w:cs="Arial"/>
          <w:rtl/>
        </w:rPr>
        <w:t xml:space="preserve"> </w:t>
      </w:r>
      <w:r w:rsidRPr="0069240B">
        <w:rPr>
          <w:rFonts w:cs="Arial" w:hint="cs"/>
          <w:rtl/>
        </w:rPr>
        <w:t>مياه</w:t>
      </w:r>
      <w:r w:rsidRPr="0069240B">
        <w:rPr>
          <w:rFonts w:cs="Arial"/>
          <w:rtl/>
        </w:rPr>
        <w:t xml:space="preserve"> </w:t>
      </w:r>
      <w:r w:rsidRPr="0069240B">
        <w:rPr>
          <w:rFonts w:cs="Arial" w:hint="cs"/>
          <w:rtl/>
        </w:rPr>
        <w:t>الصرف</w:t>
      </w:r>
      <w:r w:rsidRPr="0069240B">
        <w:rPr>
          <w:rFonts w:cs="Arial"/>
          <w:rtl/>
        </w:rPr>
        <w:t xml:space="preserve"> </w:t>
      </w:r>
      <w:r w:rsidRPr="0069240B">
        <w:rPr>
          <w:rFonts w:cs="Arial" w:hint="cs"/>
          <w:rtl/>
        </w:rPr>
        <w:t>الصحي</w:t>
      </w:r>
      <w:r w:rsidRPr="0069240B">
        <w:rPr>
          <w:rFonts w:cs="Arial"/>
          <w:rtl/>
        </w:rPr>
        <w:t xml:space="preserve"> </w:t>
      </w:r>
      <w:r w:rsidRPr="0069240B">
        <w:rPr>
          <w:rFonts w:cs="Arial" w:hint="cs"/>
          <w:rtl/>
        </w:rPr>
        <w:t>سيجد</w:t>
      </w:r>
      <w:r w:rsidRPr="0069240B">
        <w:rPr>
          <w:rFonts w:cs="Arial"/>
          <w:rtl/>
        </w:rPr>
        <w:t xml:space="preserve"> </w:t>
      </w:r>
      <w:r w:rsidRPr="0069240B">
        <w:rPr>
          <w:rFonts w:cs="Arial" w:hint="cs"/>
          <w:rtl/>
        </w:rPr>
        <w:t>طريقه</w:t>
      </w:r>
      <w:r w:rsidRPr="0069240B">
        <w:rPr>
          <w:rFonts w:cs="Arial"/>
          <w:rtl/>
        </w:rPr>
        <w:t xml:space="preserve"> </w:t>
      </w:r>
      <w:r w:rsidRPr="0069240B">
        <w:rPr>
          <w:rFonts w:cs="Arial" w:hint="cs"/>
          <w:rtl/>
        </w:rPr>
        <w:t>إلى</w:t>
      </w:r>
      <w:r w:rsidRPr="0069240B">
        <w:rPr>
          <w:rFonts w:cs="Arial"/>
          <w:rtl/>
        </w:rPr>
        <w:t xml:space="preserve"> </w:t>
      </w:r>
      <w:r w:rsidRPr="0069240B">
        <w:rPr>
          <w:rFonts w:cs="Arial" w:hint="cs"/>
          <w:rtl/>
        </w:rPr>
        <w:t>المياه</w:t>
      </w:r>
      <w:r w:rsidRPr="0069240B">
        <w:rPr>
          <w:rFonts w:cs="Arial"/>
          <w:rtl/>
        </w:rPr>
        <w:t xml:space="preserve"> </w:t>
      </w:r>
      <w:r w:rsidRPr="0069240B">
        <w:rPr>
          <w:rFonts w:cs="Arial" w:hint="cs"/>
          <w:rtl/>
        </w:rPr>
        <w:t>الساحلية</w:t>
      </w:r>
      <w:r w:rsidRPr="0069240B">
        <w:rPr>
          <w:rFonts w:cs="Arial"/>
          <w:rtl/>
        </w:rPr>
        <w:t xml:space="preserve"> </w:t>
      </w:r>
      <w:r w:rsidRPr="0069240B">
        <w:rPr>
          <w:rFonts w:cs="Arial" w:hint="cs"/>
          <w:rtl/>
        </w:rPr>
        <w:t>بالمنطقة</w:t>
      </w:r>
      <w:r w:rsidRPr="0069240B">
        <w:rPr>
          <w:rFonts w:cs="Arial"/>
          <w:rtl/>
        </w:rPr>
        <w:t xml:space="preserve"> </w:t>
      </w:r>
      <w:r w:rsidRPr="0069240B">
        <w:rPr>
          <w:rFonts w:cs="Arial" w:hint="cs"/>
          <w:rtl/>
        </w:rPr>
        <w:t>وسيتوزع</w:t>
      </w:r>
      <w:r w:rsidRPr="0069240B">
        <w:rPr>
          <w:rFonts w:cs="Arial"/>
          <w:rtl/>
        </w:rPr>
        <w:t xml:space="preserve"> </w:t>
      </w:r>
      <w:r w:rsidRPr="0069240B">
        <w:rPr>
          <w:rFonts w:cs="Arial" w:hint="cs"/>
          <w:rtl/>
        </w:rPr>
        <w:t>فيها</w:t>
      </w:r>
      <w:r w:rsidRPr="0069240B">
        <w:rPr>
          <w:rFonts w:cs="Arial"/>
          <w:rtl/>
        </w:rPr>
        <w:t xml:space="preserve"> </w:t>
      </w:r>
      <w:proofErr w:type="spellStart"/>
      <w:r w:rsidRPr="0069240B">
        <w:rPr>
          <w:rFonts w:cs="Arial" w:hint="cs"/>
          <w:rtl/>
        </w:rPr>
        <w:t>بناءاً</w:t>
      </w:r>
      <w:proofErr w:type="spellEnd"/>
      <w:r w:rsidRPr="0069240B">
        <w:rPr>
          <w:rFonts w:cs="Arial"/>
          <w:rtl/>
        </w:rPr>
        <w:t xml:space="preserve"> </w:t>
      </w:r>
      <w:r w:rsidRPr="0069240B">
        <w:rPr>
          <w:rFonts w:cs="Arial" w:hint="cs"/>
          <w:rtl/>
        </w:rPr>
        <w:t>على</w:t>
      </w:r>
      <w:r w:rsidRPr="0069240B">
        <w:rPr>
          <w:rFonts w:cs="Arial"/>
          <w:rtl/>
        </w:rPr>
        <w:t xml:space="preserve"> </w:t>
      </w:r>
      <w:r w:rsidRPr="0069240B">
        <w:rPr>
          <w:rFonts w:cs="Arial" w:hint="cs"/>
          <w:rtl/>
        </w:rPr>
        <w:t>التيارات</w:t>
      </w:r>
      <w:r w:rsidRPr="0069240B">
        <w:rPr>
          <w:rFonts w:cs="Arial"/>
          <w:rtl/>
        </w:rPr>
        <w:t xml:space="preserve"> </w:t>
      </w:r>
      <w:r w:rsidRPr="0069240B">
        <w:rPr>
          <w:rFonts w:cs="Arial" w:hint="cs"/>
          <w:rtl/>
        </w:rPr>
        <w:t>الساحلية</w:t>
      </w:r>
      <w:r w:rsidRPr="0069240B">
        <w:rPr>
          <w:rFonts w:cs="Arial"/>
          <w:rtl/>
        </w:rPr>
        <w:t xml:space="preserve"> </w:t>
      </w:r>
      <w:r w:rsidRPr="0069240B">
        <w:rPr>
          <w:rFonts w:cs="Arial" w:hint="cs"/>
          <w:rtl/>
        </w:rPr>
        <w:t>السائدة</w:t>
      </w:r>
      <w:r w:rsidRPr="0069240B">
        <w:rPr>
          <w:rFonts w:cs="Arial"/>
          <w:rtl/>
        </w:rPr>
        <w:t xml:space="preserve"> </w:t>
      </w:r>
      <w:r w:rsidRPr="0069240B">
        <w:rPr>
          <w:rFonts w:cs="Arial" w:hint="cs"/>
          <w:rtl/>
        </w:rPr>
        <w:t>غير</w:t>
      </w:r>
      <w:r w:rsidRPr="0069240B">
        <w:rPr>
          <w:rFonts w:cs="Arial"/>
          <w:rtl/>
        </w:rPr>
        <w:t xml:space="preserve"> </w:t>
      </w:r>
      <w:r w:rsidRPr="0069240B">
        <w:rPr>
          <w:rFonts w:cs="Arial" w:hint="cs"/>
          <w:rtl/>
        </w:rPr>
        <w:t>أن</w:t>
      </w:r>
      <w:r w:rsidRPr="0069240B">
        <w:rPr>
          <w:rFonts w:cs="Arial"/>
          <w:rtl/>
        </w:rPr>
        <w:t xml:space="preserve"> </w:t>
      </w:r>
      <w:r w:rsidRPr="0069240B">
        <w:rPr>
          <w:rFonts w:cs="Arial" w:hint="cs"/>
          <w:rtl/>
        </w:rPr>
        <w:t>هذا</w:t>
      </w:r>
      <w:r w:rsidRPr="0069240B">
        <w:rPr>
          <w:rFonts w:cs="Arial"/>
          <w:rtl/>
        </w:rPr>
        <w:t xml:space="preserve"> </w:t>
      </w:r>
      <w:r w:rsidRPr="0069240B">
        <w:rPr>
          <w:rFonts w:cs="Arial" w:hint="cs"/>
          <w:rtl/>
        </w:rPr>
        <w:t>لا</w:t>
      </w:r>
      <w:r w:rsidRPr="0069240B">
        <w:rPr>
          <w:rFonts w:cs="Arial"/>
          <w:rtl/>
        </w:rPr>
        <w:t xml:space="preserve"> </w:t>
      </w:r>
      <w:r w:rsidRPr="0069240B">
        <w:rPr>
          <w:rFonts w:cs="Arial" w:hint="cs"/>
          <w:rtl/>
        </w:rPr>
        <w:t>يمنع</w:t>
      </w:r>
      <w:r w:rsidRPr="0069240B">
        <w:rPr>
          <w:rFonts w:cs="Arial"/>
          <w:rtl/>
        </w:rPr>
        <w:t xml:space="preserve"> </w:t>
      </w:r>
      <w:r w:rsidRPr="0069240B">
        <w:rPr>
          <w:rFonts w:cs="Arial" w:hint="cs"/>
          <w:rtl/>
        </w:rPr>
        <w:t>من</w:t>
      </w:r>
      <w:r w:rsidRPr="0069240B">
        <w:rPr>
          <w:rFonts w:cs="Arial"/>
          <w:rtl/>
        </w:rPr>
        <w:t xml:space="preserve"> </w:t>
      </w:r>
      <w:r w:rsidRPr="0069240B">
        <w:rPr>
          <w:rFonts w:cs="Arial" w:hint="cs"/>
          <w:rtl/>
        </w:rPr>
        <w:t>وجود</w:t>
      </w:r>
      <w:r w:rsidRPr="0069240B">
        <w:rPr>
          <w:rFonts w:cs="Arial"/>
          <w:rtl/>
        </w:rPr>
        <w:t xml:space="preserve"> </w:t>
      </w:r>
      <w:r w:rsidRPr="0069240B">
        <w:rPr>
          <w:rFonts w:cs="Arial" w:hint="cs"/>
          <w:rtl/>
        </w:rPr>
        <w:t>عمليات</w:t>
      </w:r>
      <w:r w:rsidRPr="0069240B">
        <w:rPr>
          <w:rFonts w:cs="Arial"/>
          <w:rtl/>
        </w:rPr>
        <w:t xml:space="preserve"> </w:t>
      </w:r>
      <w:r w:rsidRPr="0069240B">
        <w:rPr>
          <w:rFonts w:cs="Arial" w:hint="cs"/>
          <w:rtl/>
        </w:rPr>
        <w:t>تحويلية</w:t>
      </w:r>
      <w:r w:rsidRPr="0069240B">
        <w:rPr>
          <w:rFonts w:cs="Arial"/>
          <w:rtl/>
        </w:rPr>
        <w:t xml:space="preserve"> </w:t>
      </w:r>
      <w:r w:rsidRPr="0069240B">
        <w:rPr>
          <w:rFonts w:cs="Arial" w:hint="cs"/>
          <w:rtl/>
        </w:rPr>
        <w:t>داخلية</w:t>
      </w:r>
      <w:r w:rsidRPr="0069240B">
        <w:rPr>
          <w:rFonts w:cs="Arial"/>
          <w:rtl/>
        </w:rPr>
        <w:t xml:space="preserve"> </w:t>
      </w:r>
      <w:r w:rsidRPr="0069240B">
        <w:rPr>
          <w:rFonts w:cs="Arial" w:hint="cs"/>
          <w:rtl/>
        </w:rPr>
        <w:t>تتم</w:t>
      </w:r>
      <w:r w:rsidRPr="0069240B">
        <w:rPr>
          <w:rFonts w:cs="Arial"/>
          <w:rtl/>
        </w:rPr>
        <w:t xml:space="preserve"> </w:t>
      </w:r>
      <w:r w:rsidRPr="0069240B">
        <w:rPr>
          <w:rFonts w:cs="Arial" w:hint="cs"/>
          <w:rtl/>
        </w:rPr>
        <w:t>بين</w:t>
      </w:r>
      <w:r w:rsidRPr="0069240B">
        <w:rPr>
          <w:rFonts w:cs="Arial"/>
          <w:rtl/>
        </w:rPr>
        <w:t xml:space="preserve"> </w:t>
      </w:r>
      <w:r w:rsidRPr="0069240B">
        <w:rPr>
          <w:rFonts w:cs="Arial" w:hint="cs"/>
          <w:rtl/>
        </w:rPr>
        <w:t>الأملاح</w:t>
      </w:r>
      <w:r w:rsidRPr="0069240B">
        <w:rPr>
          <w:rFonts w:cs="Arial"/>
          <w:rtl/>
        </w:rPr>
        <w:t xml:space="preserve"> </w:t>
      </w:r>
      <w:r w:rsidRPr="0069240B">
        <w:rPr>
          <w:rFonts w:cs="Arial" w:hint="cs"/>
          <w:rtl/>
        </w:rPr>
        <w:t>المختلفة</w:t>
      </w:r>
      <w:r w:rsidRPr="0069240B">
        <w:rPr>
          <w:rFonts w:cs="Arial"/>
          <w:rtl/>
        </w:rPr>
        <w:t xml:space="preserve"> </w:t>
      </w:r>
      <w:r w:rsidRPr="0069240B">
        <w:rPr>
          <w:rFonts w:cs="Arial" w:hint="cs"/>
          <w:rtl/>
        </w:rPr>
        <w:t>للنتروجين</w:t>
      </w:r>
      <w:r w:rsidRPr="0069240B">
        <w:rPr>
          <w:rFonts w:cs="Arial"/>
          <w:rtl/>
        </w:rPr>
        <w:t xml:space="preserve"> </w:t>
      </w:r>
      <w:r w:rsidRPr="0069240B">
        <w:rPr>
          <w:rFonts w:cs="Arial" w:hint="cs"/>
          <w:rtl/>
        </w:rPr>
        <w:t>والفسفور</w:t>
      </w:r>
      <w:r w:rsidRPr="0069240B">
        <w:rPr>
          <w:rFonts w:cs="Arial"/>
          <w:rtl/>
        </w:rPr>
        <w:t xml:space="preserve"> .</w:t>
      </w:r>
    </w:p>
    <w:p w:rsidR="00F05D61" w:rsidRDefault="0069240B" w:rsidP="0069240B">
      <w:pPr>
        <w:rPr>
          <w:rFonts w:hint="cs"/>
          <w:b/>
          <w:bCs/>
          <w:rtl/>
        </w:rPr>
      </w:pPr>
      <w:r w:rsidRPr="0069240B">
        <w:rPr>
          <w:rFonts w:cs="Arial"/>
          <w:rtl/>
        </w:rPr>
        <w:tab/>
      </w:r>
      <w:r w:rsidRPr="0069240B">
        <w:rPr>
          <w:rFonts w:cs="Arial" w:hint="cs"/>
          <w:rtl/>
        </w:rPr>
        <w:t>كما</w:t>
      </w:r>
      <w:r w:rsidRPr="0069240B">
        <w:rPr>
          <w:rFonts w:cs="Arial"/>
          <w:rtl/>
        </w:rPr>
        <w:t xml:space="preserve"> </w:t>
      </w:r>
      <w:r w:rsidRPr="0069240B">
        <w:rPr>
          <w:rFonts w:cs="Arial" w:hint="cs"/>
          <w:rtl/>
        </w:rPr>
        <w:t>أظهرت</w:t>
      </w:r>
      <w:r w:rsidRPr="0069240B">
        <w:rPr>
          <w:rFonts w:cs="Arial"/>
          <w:rtl/>
        </w:rPr>
        <w:t xml:space="preserve"> </w:t>
      </w:r>
      <w:r w:rsidRPr="0069240B">
        <w:rPr>
          <w:rFonts w:cs="Arial" w:hint="cs"/>
          <w:rtl/>
        </w:rPr>
        <w:t>الدراسة</w:t>
      </w:r>
      <w:r w:rsidRPr="0069240B">
        <w:rPr>
          <w:rFonts w:cs="Arial"/>
          <w:rtl/>
        </w:rPr>
        <w:t xml:space="preserve"> </w:t>
      </w:r>
      <w:r w:rsidRPr="0069240B">
        <w:rPr>
          <w:rFonts w:cs="Arial" w:hint="cs"/>
          <w:rtl/>
        </w:rPr>
        <w:t>أيضاً</w:t>
      </w:r>
      <w:r w:rsidRPr="0069240B">
        <w:rPr>
          <w:rFonts w:cs="Arial"/>
          <w:rtl/>
        </w:rPr>
        <w:t xml:space="preserve"> </w:t>
      </w:r>
      <w:r w:rsidRPr="0069240B">
        <w:rPr>
          <w:rFonts w:cs="Arial" w:hint="cs"/>
          <w:rtl/>
        </w:rPr>
        <w:t>تأثير</w:t>
      </w:r>
      <w:r w:rsidRPr="0069240B">
        <w:rPr>
          <w:rFonts w:cs="Arial"/>
          <w:rtl/>
        </w:rPr>
        <w:t xml:space="preserve"> </w:t>
      </w:r>
      <w:r w:rsidRPr="0069240B">
        <w:rPr>
          <w:rFonts w:cs="Arial" w:hint="cs"/>
          <w:rtl/>
        </w:rPr>
        <w:t>الصرف</w:t>
      </w:r>
      <w:r w:rsidRPr="0069240B">
        <w:rPr>
          <w:rFonts w:cs="Arial"/>
          <w:rtl/>
        </w:rPr>
        <w:t xml:space="preserve"> </w:t>
      </w:r>
      <w:r w:rsidRPr="0069240B">
        <w:rPr>
          <w:rFonts w:cs="Arial" w:hint="cs"/>
          <w:rtl/>
        </w:rPr>
        <w:t>الصحي</w:t>
      </w:r>
      <w:r w:rsidRPr="0069240B">
        <w:rPr>
          <w:rFonts w:cs="Arial"/>
          <w:rtl/>
        </w:rPr>
        <w:t xml:space="preserve"> </w:t>
      </w:r>
      <w:r w:rsidRPr="0069240B">
        <w:rPr>
          <w:rFonts w:cs="Arial" w:hint="cs"/>
          <w:rtl/>
        </w:rPr>
        <w:t>على</w:t>
      </w:r>
      <w:r w:rsidRPr="0069240B">
        <w:rPr>
          <w:rFonts w:cs="Arial"/>
          <w:rtl/>
        </w:rPr>
        <w:t xml:space="preserve"> </w:t>
      </w:r>
      <w:r w:rsidRPr="0069240B">
        <w:rPr>
          <w:rFonts w:cs="Arial" w:hint="cs"/>
          <w:rtl/>
        </w:rPr>
        <w:t>الرواسب</w:t>
      </w:r>
      <w:r w:rsidRPr="0069240B">
        <w:rPr>
          <w:rFonts w:cs="Arial"/>
          <w:rtl/>
        </w:rPr>
        <w:t xml:space="preserve"> </w:t>
      </w:r>
      <w:r w:rsidRPr="0069240B">
        <w:rPr>
          <w:rFonts w:cs="Arial" w:hint="cs"/>
          <w:rtl/>
        </w:rPr>
        <w:t>القاعية</w:t>
      </w:r>
      <w:r w:rsidRPr="0069240B">
        <w:rPr>
          <w:rFonts w:cs="Arial"/>
          <w:rtl/>
        </w:rPr>
        <w:t xml:space="preserve"> </w:t>
      </w:r>
      <w:r w:rsidRPr="0069240B">
        <w:rPr>
          <w:rFonts w:cs="Arial" w:hint="cs"/>
          <w:rtl/>
        </w:rPr>
        <w:t>حيث</w:t>
      </w:r>
      <w:r w:rsidRPr="0069240B">
        <w:rPr>
          <w:rFonts w:cs="Arial"/>
          <w:rtl/>
        </w:rPr>
        <w:t xml:space="preserve"> </w:t>
      </w:r>
      <w:r w:rsidRPr="0069240B">
        <w:rPr>
          <w:rFonts w:cs="Arial" w:hint="cs"/>
          <w:rtl/>
        </w:rPr>
        <w:t>ارتفعت</w:t>
      </w:r>
      <w:r w:rsidRPr="0069240B">
        <w:rPr>
          <w:rFonts w:cs="Arial"/>
          <w:rtl/>
        </w:rPr>
        <w:t xml:space="preserve"> </w:t>
      </w:r>
      <w:r w:rsidRPr="0069240B">
        <w:rPr>
          <w:rFonts w:cs="Arial" w:hint="cs"/>
          <w:rtl/>
        </w:rPr>
        <w:t>تركيزات</w:t>
      </w:r>
      <w:r w:rsidRPr="0069240B">
        <w:rPr>
          <w:rFonts w:cs="Arial"/>
          <w:rtl/>
        </w:rPr>
        <w:t xml:space="preserve"> </w:t>
      </w:r>
      <w:r w:rsidRPr="0069240B">
        <w:rPr>
          <w:rFonts w:cs="Arial" w:hint="cs"/>
          <w:rtl/>
        </w:rPr>
        <w:t>جميع</w:t>
      </w:r>
      <w:r w:rsidRPr="0069240B">
        <w:rPr>
          <w:rFonts w:cs="Arial"/>
          <w:rtl/>
        </w:rPr>
        <w:t xml:space="preserve"> </w:t>
      </w:r>
      <w:r w:rsidRPr="0069240B">
        <w:rPr>
          <w:rFonts w:cs="Arial" w:hint="cs"/>
          <w:rtl/>
        </w:rPr>
        <w:t>العناصر</w:t>
      </w:r>
      <w:r w:rsidRPr="0069240B">
        <w:rPr>
          <w:rFonts w:cs="Arial"/>
          <w:rtl/>
        </w:rPr>
        <w:t xml:space="preserve"> </w:t>
      </w:r>
      <w:r w:rsidRPr="0069240B">
        <w:rPr>
          <w:rFonts w:cs="Arial" w:hint="cs"/>
          <w:rtl/>
        </w:rPr>
        <w:t>الشحيحة</w:t>
      </w:r>
      <w:r w:rsidRPr="0069240B">
        <w:rPr>
          <w:rFonts w:cs="Arial"/>
          <w:rtl/>
        </w:rPr>
        <w:t xml:space="preserve"> </w:t>
      </w:r>
      <w:r w:rsidRPr="0069240B">
        <w:rPr>
          <w:rFonts w:cs="Arial" w:hint="cs"/>
          <w:rtl/>
        </w:rPr>
        <w:t>،</w:t>
      </w:r>
      <w:r w:rsidRPr="0069240B">
        <w:rPr>
          <w:rFonts w:cs="Arial"/>
          <w:rtl/>
        </w:rPr>
        <w:t xml:space="preserve"> </w:t>
      </w:r>
      <w:r w:rsidRPr="0069240B">
        <w:rPr>
          <w:rFonts w:cs="Arial" w:hint="cs"/>
          <w:rtl/>
        </w:rPr>
        <w:t>والكربون</w:t>
      </w:r>
      <w:r w:rsidRPr="0069240B">
        <w:rPr>
          <w:rFonts w:cs="Arial"/>
          <w:rtl/>
        </w:rPr>
        <w:t xml:space="preserve"> </w:t>
      </w:r>
      <w:r w:rsidRPr="0069240B">
        <w:rPr>
          <w:rFonts w:cs="Arial" w:hint="cs"/>
          <w:rtl/>
        </w:rPr>
        <w:t>العضوي</w:t>
      </w:r>
      <w:r w:rsidRPr="0069240B">
        <w:rPr>
          <w:rFonts w:cs="Arial"/>
          <w:rtl/>
        </w:rPr>
        <w:t xml:space="preserve"> </w:t>
      </w:r>
      <w:r w:rsidRPr="0069240B">
        <w:rPr>
          <w:rFonts w:cs="Arial" w:hint="cs"/>
          <w:rtl/>
        </w:rPr>
        <w:t>،</w:t>
      </w:r>
      <w:r w:rsidRPr="0069240B">
        <w:rPr>
          <w:rFonts w:cs="Arial"/>
          <w:rtl/>
        </w:rPr>
        <w:t xml:space="preserve"> </w:t>
      </w:r>
      <w:r w:rsidRPr="0069240B">
        <w:rPr>
          <w:rFonts w:cs="Arial" w:hint="cs"/>
          <w:rtl/>
        </w:rPr>
        <w:t>والمواد</w:t>
      </w:r>
      <w:r w:rsidRPr="0069240B">
        <w:rPr>
          <w:rFonts w:cs="Arial"/>
          <w:rtl/>
        </w:rPr>
        <w:t xml:space="preserve"> </w:t>
      </w:r>
      <w:r w:rsidRPr="0069240B">
        <w:rPr>
          <w:rFonts w:cs="Arial" w:hint="cs"/>
          <w:rtl/>
        </w:rPr>
        <w:t>الهيدروكربونية</w:t>
      </w:r>
      <w:r w:rsidRPr="0069240B">
        <w:rPr>
          <w:rFonts w:cs="Arial"/>
          <w:rtl/>
        </w:rPr>
        <w:t xml:space="preserve"> </w:t>
      </w:r>
      <w:r w:rsidRPr="0069240B">
        <w:rPr>
          <w:rFonts w:cs="Arial" w:hint="cs"/>
          <w:rtl/>
        </w:rPr>
        <w:t>البترولية</w:t>
      </w:r>
      <w:r w:rsidRPr="0069240B">
        <w:rPr>
          <w:rFonts w:cs="Arial"/>
          <w:rtl/>
        </w:rPr>
        <w:t xml:space="preserve"> </w:t>
      </w:r>
      <w:r w:rsidRPr="0069240B">
        <w:rPr>
          <w:rFonts w:cs="Arial" w:hint="cs"/>
          <w:rtl/>
        </w:rPr>
        <w:t>وقلت</w:t>
      </w:r>
      <w:r w:rsidRPr="0069240B">
        <w:rPr>
          <w:rFonts w:cs="Arial"/>
          <w:rtl/>
        </w:rPr>
        <w:t xml:space="preserve"> </w:t>
      </w:r>
      <w:r w:rsidRPr="0069240B">
        <w:rPr>
          <w:rFonts w:cs="Arial" w:hint="cs"/>
          <w:rtl/>
        </w:rPr>
        <w:t>هذه</w:t>
      </w:r>
      <w:r w:rsidRPr="0069240B">
        <w:rPr>
          <w:rFonts w:cs="Arial"/>
          <w:rtl/>
        </w:rPr>
        <w:t xml:space="preserve"> </w:t>
      </w:r>
      <w:r w:rsidRPr="0069240B">
        <w:rPr>
          <w:rFonts w:cs="Arial" w:hint="cs"/>
          <w:rtl/>
        </w:rPr>
        <w:t>التركيزات</w:t>
      </w:r>
      <w:r w:rsidRPr="0069240B">
        <w:rPr>
          <w:rFonts w:cs="Arial"/>
          <w:rtl/>
        </w:rPr>
        <w:t xml:space="preserve"> </w:t>
      </w:r>
      <w:r w:rsidRPr="0069240B">
        <w:rPr>
          <w:rFonts w:cs="Arial" w:hint="cs"/>
          <w:rtl/>
        </w:rPr>
        <w:t>في</w:t>
      </w:r>
      <w:r w:rsidRPr="0069240B">
        <w:rPr>
          <w:rFonts w:cs="Arial"/>
          <w:rtl/>
        </w:rPr>
        <w:t xml:space="preserve"> </w:t>
      </w:r>
      <w:r w:rsidRPr="0069240B">
        <w:rPr>
          <w:rFonts w:cs="Arial" w:hint="cs"/>
          <w:rtl/>
        </w:rPr>
        <w:t>الحوض</w:t>
      </w:r>
      <w:r w:rsidRPr="0069240B">
        <w:rPr>
          <w:rFonts w:cs="Arial"/>
          <w:rtl/>
        </w:rPr>
        <w:t xml:space="preserve"> </w:t>
      </w:r>
      <w:r w:rsidRPr="0069240B">
        <w:rPr>
          <w:rFonts w:cs="Arial" w:hint="cs"/>
          <w:rtl/>
        </w:rPr>
        <w:t>الخارجي</w:t>
      </w:r>
      <w:r w:rsidRPr="0069240B">
        <w:rPr>
          <w:rFonts w:cs="Arial"/>
          <w:rtl/>
        </w:rPr>
        <w:t xml:space="preserve"> </w:t>
      </w:r>
      <w:r w:rsidRPr="0069240B">
        <w:rPr>
          <w:rFonts w:cs="Arial" w:hint="cs"/>
          <w:rtl/>
        </w:rPr>
        <w:t>للبحيرة</w:t>
      </w:r>
      <w:r w:rsidRPr="0069240B">
        <w:rPr>
          <w:rFonts w:cs="Arial"/>
          <w:rtl/>
        </w:rPr>
        <w:t xml:space="preserve"> </w:t>
      </w:r>
      <w:r w:rsidRPr="0069240B">
        <w:rPr>
          <w:rFonts w:cs="Arial" w:hint="cs"/>
          <w:rtl/>
        </w:rPr>
        <w:t>مما</w:t>
      </w:r>
      <w:r w:rsidRPr="0069240B">
        <w:rPr>
          <w:rFonts w:cs="Arial"/>
          <w:rtl/>
        </w:rPr>
        <w:t xml:space="preserve"> </w:t>
      </w:r>
      <w:r w:rsidRPr="0069240B">
        <w:rPr>
          <w:rFonts w:cs="Arial" w:hint="cs"/>
          <w:rtl/>
        </w:rPr>
        <w:t>يثبت</w:t>
      </w:r>
      <w:r w:rsidRPr="0069240B">
        <w:rPr>
          <w:rFonts w:cs="Arial"/>
          <w:rtl/>
        </w:rPr>
        <w:t xml:space="preserve"> </w:t>
      </w:r>
      <w:r w:rsidRPr="0069240B">
        <w:rPr>
          <w:rFonts w:cs="Arial" w:hint="cs"/>
          <w:rtl/>
        </w:rPr>
        <w:t>احتجاز</w:t>
      </w:r>
      <w:r w:rsidRPr="0069240B">
        <w:rPr>
          <w:rFonts w:cs="Arial"/>
          <w:rtl/>
        </w:rPr>
        <w:t xml:space="preserve"> </w:t>
      </w:r>
      <w:r w:rsidRPr="0069240B">
        <w:rPr>
          <w:rFonts w:cs="Arial" w:hint="cs"/>
          <w:rtl/>
        </w:rPr>
        <w:t>الرواسب</w:t>
      </w:r>
      <w:r w:rsidRPr="0069240B">
        <w:rPr>
          <w:rFonts w:cs="Arial"/>
          <w:rtl/>
        </w:rPr>
        <w:t xml:space="preserve"> </w:t>
      </w:r>
      <w:r w:rsidRPr="0069240B">
        <w:rPr>
          <w:rFonts w:cs="Arial" w:hint="cs"/>
          <w:rtl/>
        </w:rPr>
        <w:t>الحاملة</w:t>
      </w:r>
      <w:r w:rsidRPr="0069240B">
        <w:rPr>
          <w:rFonts w:cs="Arial"/>
          <w:rtl/>
        </w:rPr>
        <w:t xml:space="preserve"> </w:t>
      </w:r>
      <w:r w:rsidRPr="0069240B">
        <w:rPr>
          <w:rFonts w:cs="Arial" w:hint="cs"/>
          <w:rtl/>
        </w:rPr>
        <w:t>لهذه</w:t>
      </w:r>
      <w:r w:rsidRPr="0069240B">
        <w:rPr>
          <w:rFonts w:cs="Arial"/>
          <w:rtl/>
        </w:rPr>
        <w:t xml:space="preserve"> </w:t>
      </w:r>
      <w:r w:rsidRPr="0069240B">
        <w:rPr>
          <w:rFonts w:cs="Arial" w:hint="cs"/>
          <w:rtl/>
        </w:rPr>
        <w:t>الملوثات</w:t>
      </w:r>
      <w:r w:rsidRPr="0069240B">
        <w:rPr>
          <w:rFonts w:cs="Arial"/>
          <w:rtl/>
        </w:rPr>
        <w:t xml:space="preserve"> </w:t>
      </w:r>
      <w:r w:rsidRPr="0069240B">
        <w:rPr>
          <w:rFonts w:cs="Arial" w:hint="cs"/>
          <w:rtl/>
        </w:rPr>
        <w:t>داخل</w:t>
      </w:r>
      <w:r w:rsidRPr="0069240B">
        <w:rPr>
          <w:rFonts w:cs="Arial"/>
          <w:rtl/>
        </w:rPr>
        <w:t xml:space="preserve"> </w:t>
      </w:r>
      <w:r w:rsidRPr="0069240B">
        <w:rPr>
          <w:rFonts w:cs="Arial" w:hint="cs"/>
          <w:rtl/>
        </w:rPr>
        <w:t>البحيرة</w:t>
      </w:r>
      <w:r w:rsidRPr="0069240B">
        <w:rPr>
          <w:rFonts w:cs="Arial"/>
          <w:rtl/>
        </w:rPr>
        <w:t xml:space="preserve"> </w:t>
      </w:r>
      <w:r w:rsidRPr="0069240B">
        <w:rPr>
          <w:rFonts w:cs="Arial" w:hint="cs"/>
          <w:rtl/>
        </w:rPr>
        <w:t>بالقرب</w:t>
      </w:r>
      <w:r w:rsidRPr="0069240B">
        <w:rPr>
          <w:rFonts w:cs="Arial"/>
          <w:rtl/>
        </w:rPr>
        <w:t xml:space="preserve"> </w:t>
      </w:r>
      <w:r w:rsidRPr="0069240B">
        <w:rPr>
          <w:rFonts w:cs="Arial" w:hint="cs"/>
          <w:rtl/>
        </w:rPr>
        <w:t>من</w:t>
      </w:r>
      <w:r w:rsidRPr="0069240B">
        <w:rPr>
          <w:rFonts w:cs="Arial"/>
          <w:rtl/>
        </w:rPr>
        <w:t xml:space="preserve"> </w:t>
      </w:r>
      <w:r w:rsidRPr="0069240B">
        <w:rPr>
          <w:rFonts w:cs="Arial" w:hint="cs"/>
          <w:rtl/>
        </w:rPr>
        <w:t>المصب</w:t>
      </w:r>
      <w:r w:rsidRPr="0069240B">
        <w:rPr>
          <w:rFonts w:cs="Arial"/>
          <w:rtl/>
        </w:rPr>
        <w:t xml:space="preserve"> .</w:t>
      </w:r>
    </w:p>
    <w:p w:rsidR="0069240B" w:rsidRDefault="0069240B" w:rsidP="0069240B">
      <w:pPr>
        <w:rPr>
          <w:rFonts w:hint="cs"/>
          <w:b/>
          <w:bCs/>
          <w:rtl/>
        </w:rPr>
      </w:pPr>
    </w:p>
    <w:p w:rsidR="00CB2752" w:rsidRDefault="003B600E" w:rsidP="000D3875">
      <w:pPr>
        <w:bidi w:val="0"/>
        <w:rPr>
          <w:b/>
          <w:bCs/>
        </w:rPr>
      </w:pPr>
      <w:r w:rsidRPr="006326B9">
        <w:rPr>
          <w:b/>
          <w:bCs/>
        </w:rPr>
        <w:t xml:space="preserve">Abstract: </w:t>
      </w:r>
    </w:p>
    <w:p w:rsidR="0069240B" w:rsidRPr="0069240B" w:rsidRDefault="0069240B" w:rsidP="0069240B">
      <w:pPr>
        <w:shd w:val="clear" w:color="auto" w:fill="F5F5F5"/>
        <w:bidi w:val="0"/>
        <w:spacing w:after="0" w:line="240" w:lineRule="auto"/>
        <w:textAlignment w:val="top"/>
        <w:rPr>
          <w:rFonts w:cs="Arial"/>
        </w:rPr>
      </w:pPr>
      <w:r w:rsidRPr="0069240B">
        <w:rPr>
          <w:rFonts w:cs="Arial"/>
        </w:rPr>
        <w:t>Been analyzed a number of water samples and sediments from Lake youth to study the impact of exchange human waste on the quality of the environment. Despite official statements to stop sewage into the lake, some evidence, such as low salinity, pH, high concentrations of ammonium at the opening of the mouth of the drainage refers to the continuity of the process of exchange Moreover, contrary to the concentrations of all nutrients away from the slot exchange indicates that the exchange Health is the main source of these materials to the environment of the lake, and added to the high concentrations of trace elements such as copper, zinc, nickel and cadmium.</w:t>
      </w:r>
    </w:p>
    <w:p w:rsidR="0069240B" w:rsidRPr="0069240B" w:rsidRDefault="0069240B" w:rsidP="0069240B">
      <w:pPr>
        <w:shd w:val="clear" w:color="auto" w:fill="F5F5F5"/>
        <w:bidi w:val="0"/>
        <w:spacing w:after="0" w:line="240" w:lineRule="auto"/>
        <w:textAlignment w:val="top"/>
        <w:rPr>
          <w:rFonts w:cs="Arial"/>
        </w:rPr>
      </w:pPr>
      <w:r w:rsidRPr="0069240B">
        <w:rPr>
          <w:rFonts w:cs="Arial"/>
        </w:rPr>
        <w:t>Different hydrographic structure between the lake there is a class in the summer and installed vertically homogeneous in the spring and this has a significant impact on the vertical distribution of all the dissolved salts and gases, foremost of which is oxygen.</w:t>
      </w:r>
    </w:p>
    <w:p w:rsidR="0069240B" w:rsidRPr="0069240B" w:rsidRDefault="0069240B" w:rsidP="0069240B">
      <w:pPr>
        <w:shd w:val="clear" w:color="auto" w:fill="F5F5F5"/>
        <w:bidi w:val="0"/>
        <w:spacing w:after="0" w:line="240" w:lineRule="auto"/>
        <w:textAlignment w:val="top"/>
        <w:rPr>
          <w:rFonts w:cs="Arial"/>
        </w:rPr>
      </w:pPr>
      <w:r w:rsidRPr="0069240B">
        <w:rPr>
          <w:rFonts w:cs="Arial"/>
        </w:rPr>
        <w:t xml:space="preserve">And walk all the nutrients dissolved in the lake conduct a conservative which means that all up to the lake is transferred by sewage water will find its way into coastal waters in the region and </w:t>
      </w:r>
      <w:proofErr w:type="spellStart"/>
      <w:r w:rsidRPr="0069240B">
        <w:rPr>
          <w:rFonts w:cs="Arial"/>
        </w:rPr>
        <w:t>Satozaa</w:t>
      </w:r>
      <w:proofErr w:type="spellEnd"/>
      <w:r w:rsidRPr="0069240B">
        <w:rPr>
          <w:rFonts w:cs="Arial"/>
        </w:rPr>
        <w:t xml:space="preserve"> where based on coastal currents prevailing However, this does not preclude the presence of manufacturing an internal done among the salts of various nitrogen and phosphorus.</w:t>
      </w:r>
    </w:p>
    <w:p w:rsidR="0004201C" w:rsidRPr="00DE5ABF" w:rsidRDefault="0069240B" w:rsidP="0069240B">
      <w:pPr>
        <w:shd w:val="clear" w:color="auto" w:fill="F5F5F5"/>
        <w:bidi w:val="0"/>
        <w:spacing w:after="0" w:line="240" w:lineRule="auto"/>
        <w:textAlignment w:val="top"/>
      </w:pPr>
      <w:r w:rsidRPr="0069240B">
        <w:rPr>
          <w:rFonts w:cs="Arial"/>
        </w:rPr>
        <w:t>The study also shows the impact of sewage sludge on the bottom, where the rising concentrations of all trace elements, organic carbon, and petroleum hydrocarbons and said these concentrations in the pelvis outside of the lake, which proves that detention of sediment carrying these pollutants into the lake near the estuary.</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596B"/>
    <w:rsid w:val="004F7ED3"/>
    <w:rsid w:val="005007EC"/>
    <w:rsid w:val="0051073F"/>
    <w:rsid w:val="00513B69"/>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7BB2"/>
    <w:rsid w:val="00C71C2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1A14"/>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49A2-8924-40E8-9E3F-457C8818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2011-09-14T20:40:00Z</dcterms:created>
  <dcterms:modified xsi:type="dcterms:W3CDTF">2011-09-14T20:41:00Z</dcterms:modified>
</cp:coreProperties>
</file>