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EB31CA" w:rsidRPr="00EB31CA" w:rsidRDefault="00EB31CA" w:rsidP="00EB31CA">
      <w:pPr>
        <w:rPr>
          <w:rFonts w:cs="Arial"/>
          <w:rtl/>
        </w:rPr>
      </w:pPr>
      <w:r w:rsidRPr="00EB31CA">
        <w:rPr>
          <w:rFonts w:cs="Arial" w:hint="cs"/>
          <w:rtl/>
        </w:rPr>
        <w:t>تستهدف</w:t>
      </w:r>
      <w:r w:rsidRPr="00EB31CA">
        <w:rPr>
          <w:rFonts w:cs="Arial"/>
          <w:rtl/>
        </w:rPr>
        <w:t xml:space="preserve"> </w:t>
      </w:r>
      <w:r w:rsidRPr="00EB31CA">
        <w:rPr>
          <w:rFonts w:cs="Arial" w:hint="cs"/>
          <w:rtl/>
        </w:rPr>
        <w:t>الدراسة</w:t>
      </w:r>
      <w:r w:rsidRPr="00EB31CA">
        <w:rPr>
          <w:rFonts w:cs="Arial"/>
          <w:rtl/>
        </w:rPr>
        <w:t xml:space="preserve"> </w:t>
      </w:r>
      <w:r w:rsidRPr="00EB31CA">
        <w:rPr>
          <w:rFonts w:cs="Arial" w:hint="cs"/>
          <w:rtl/>
        </w:rPr>
        <w:t>الحالية</w:t>
      </w:r>
      <w:r w:rsidRPr="00EB31CA">
        <w:rPr>
          <w:rFonts w:cs="Arial"/>
          <w:rtl/>
        </w:rPr>
        <w:t xml:space="preserve"> </w:t>
      </w:r>
      <w:r w:rsidRPr="00EB31CA">
        <w:rPr>
          <w:rFonts w:cs="Arial" w:hint="cs"/>
          <w:rtl/>
        </w:rPr>
        <w:t>إلى</w:t>
      </w:r>
      <w:r w:rsidRPr="00EB31CA">
        <w:rPr>
          <w:rFonts w:cs="Arial"/>
          <w:rtl/>
        </w:rPr>
        <w:t xml:space="preserve"> </w:t>
      </w:r>
      <w:r w:rsidRPr="00EB31CA">
        <w:rPr>
          <w:rFonts w:cs="Arial" w:hint="cs"/>
          <w:rtl/>
        </w:rPr>
        <w:t>تقييم</w:t>
      </w:r>
      <w:r w:rsidRPr="00EB31CA">
        <w:rPr>
          <w:rFonts w:cs="Arial"/>
          <w:rtl/>
        </w:rPr>
        <w:t xml:space="preserve"> </w:t>
      </w:r>
      <w:r w:rsidRPr="00EB31CA">
        <w:rPr>
          <w:rFonts w:cs="Arial" w:hint="cs"/>
          <w:rtl/>
        </w:rPr>
        <w:t>تسعة</w:t>
      </w:r>
      <w:r w:rsidRPr="00EB31CA">
        <w:rPr>
          <w:rFonts w:cs="Arial"/>
          <w:rtl/>
        </w:rPr>
        <w:t xml:space="preserve"> </w:t>
      </w:r>
      <w:r w:rsidRPr="00EB31CA">
        <w:rPr>
          <w:rFonts w:cs="Arial" w:hint="cs"/>
          <w:rtl/>
        </w:rPr>
        <w:t>قياسات</w:t>
      </w:r>
      <w:r w:rsidRPr="00EB31CA">
        <w:rPr>
          <w:rFonts w:cs="Arial"/>
          <w:rtl/>
        </w:rPr>
        <w:t xml:space="preserve"> </w:t>
      </w:r>
      <w:proofErr w:type="spellStart"/>
      <w:r w:rsidRPr="00EB31CA">
        <w:rPr>
          <w:rFonts w:cs="Arial" w:hint="cs"/>
          <w:rtl/>
        </w:rPr>
        <w:t>ميكروبيولوجية</w:t>
      </w:r>
      <w:proofErr w:type="spellEnd"/>
      <w:r w:rsidRPr="00EB31CA">
        <w:rPr>
          <w:rFonts w:cs="Arial"/>
          <w:rtl/>
        </w:rPr>
        <w:t xml:space="preserve"> </w:t>
      </w:r>
      <w:r w:rsidRPr="00EB31CA">
        <w:rPr>
          <w:rFonts w:cs="Arial" w:hint="cs"/>
          <w:rtl/>
        </w:rPr>
        <w:t>وإمكانية</w:t>
      </w:r>
      <w:r w:rsidRPr="00EB31CA">
        <w:rPr>
          <w:rFonts w:cs="Arial"/>
          <w:rtl/>
        </w:rPr>
        <w:t xml:space="preserve"> </w:t>
      </w:r>
      <w:r w:rsidRPr="00EB31CA">
        <w:rPr>
          <w:rFonts w:cs="Arial" w:hint="cs"/>
          <w:rtl/>
        </w:rPr>
        <w:t>استخدامها</w:t>
      </w:r>
      <w:r w:rsidRPr="00EB31CA">
        <w:rPr>
          <w:rFonts w:cs="Arial"/>
          <w:rtl/>
        </w:rPr>
        <w:t xml:space="preserve"> </w:t>
      </w:r>
      <w:r w:rsidRPr="00EB31CA">
        <w:rPr>
          <w:rFonts w:cs="Arial" w:hint="cs"/>
          <w:rtl/>
        </w:rPr>
        <w:t>كدلائل</w:t>
      </w:r>
      <w:r w:rsidRPr="00EB31CA">
        <w:rPr>
          <w:rFonts w:cs="Arial"/>
          <w:rtl/>
        </w:rPr>
        <w:t xml:space="preserve"> </w:t>
      </w:r>
      <w:r w:rsidRPr="00EB31CA">
        <w:rPr>
          <w:rFonts w:cs="Arial" w:hint="cs"/>
          <w:rtl/>
        </w:rPr>
        <w:t>بيولوجية</w:t>
      </w:r>
      <w:r w:rsidRPr="00EB31CA">
        <w:rPr>
          <w:rFonts w:cs="Arial"/>
          <w:rtl/>
        </w:rPr>
        <w:t xml:space="preserve"> </w:t>
      </w:r>
      <w:r w:rsidRPr="00EB31CA">
        <w:rPr>
          <w:rFonts w:cs="Arial" w:hint="cs"/>
          <w:rtl/>
        </w:rPr>
        <w:t>تساعد</w:t>
      </w:r>
      <w:r w:rsidRPr="00EB31CA">
        <w:rPr>
          <w:rFonts w:cs="Arial"/>
          <w:rtl/>
        </w:rPr>
        <w:t xml:space="preserve"> </w:t>
      </w:r>
      <w:r w:rsidRPr="00EB31CA">
        <w:rPr>
          <w:rFonts w:cs="Arial" w:hint="cs"/>
          <w:rtl/>
        </w:rPr>
        <w:t>في</w:t>
      </w:r>
      <w:r w:rsidRPr="00EB31CA">
        <w:rPr>
          <w:rFonts w:cs="Arial"/>
          <w:rtl/>
        </w:rPr>
        <w:t xml:space="preserve"> </w:t>
      </w:r>
      <w:r w:rsidRPr="00EB31CA">
        <w:rPr>
          <w:rFonts w:cs="Arial" w:hint="cs"/>
          <w:rtl/>
        </w:rPr>
        <w:t>تتبع</w:t>
      </w:r>
      <w:r w:rsidRPr="00EB31CA">
        <w:rPr>
          <w:rFonts w:cs="Arial"/>
          <w:rtl/>
        </w:rPr>
        <w:t xml:space="preserve"> </w:t>
      </w:r>
      <w:r w:rsidRPr="00EB31CA">
        <w:rPr>
          <w:rFonts w:cs="Arial" w:hint="cs"/>
          <w:rtl/>
        </w:rPr>
        <w:t>سمية</w:t>
      </w:r>
      <w:r w:rsidRPr="00EB31CA">
        <w:rPr>
          <w:rFonts w:cs="Arial"/>
          <w:rtl/>
        </w:rPr>
        <w:t xml:space="preserve"> </w:t>
      </w:r>
      <w:r w:rsidRPr="00EB31CA">
        <w:rPr>
          <w:rFonts w:cs="Arial" w:hint="cs"/>
          <w:rtl/>
        </w:rPr>
        <w:t>وإتاحة</w:t>
      </w:r>
      <w:r w:rsidRPr="00EB31CA">
        <w:rPr>
          <w:rFonts w:cs="Arial"/>
          <w:rtl/>
        </w:rPr>
        <w:t xml:space="preserve"> </w:t>
      </w:r>
      <w:r w:rsidRPr="00EB31CA">
        <w:rPr>
          <w:rFonts w:cs="Arial" w:hint="cs"/>
          <w:rtl/>
        </w:rPr>
        <w:t>المعادن</w:t>
      </w:r>
      <w:r w:rsidRPr="00EB31CA">
        <w:rPr>
          <w:rFonts w:cs="Arial"/>
          <w:rtl/>
        </w:rPr>
        <w:t xml:space="preserve"> </w:t>
      </w:r>
      <w:r w:rsidRPr="00EB31CA">
        <w:rPr>
          <w:rFonts w:cs="Arial" w:hint="cs"/>
          <w:rtl/>
        </w:rPr>
        <w:t>الثقيلة</w:t>
      </w:r>
      <w:r w:rsidRPr="00EB31CA">
        <w:rPr>
          <w:rFonts w:cs="Arial"/>
          <w:rtl/>
        </w:rPr>
        <w:t xml:space="preserve"> </w:t>
      </w:r>
      <w:r w:rsidRPr="00EB31CA">
        <w:rPr>
          <w:rFonts w:cs="Arial" w:hint="cs"/>
          <w:rtl/>
        </w:rPr>
        <w:t>في</w:t>
      </w:r>
      <w:r w:rsidRPr="00EB31CA">
        <w:rPr>
          <w:rFonts w:cs="Arial"/>
          <w:rtl/>
        </w:rPr>
        <w:t xml:space="preserve"> </w:t>
      </w:r>
      <w:r w:rsidRPr="00EB31CA">
        <w:rPr>
          <w:rFonts w:cs="Arial" w:hint="cs"/>
          <w:rtl/>
        </w:rPr>
        <w:t>التربة</w:t>
      </w:r>
      <w:r w:rsidRPr="00EB31CA">
        <w:rPr>
          <w:rFonts w:cs="Arial"/>
          <w:rtl/>
        </w:rPr>
        <w:t xml:space="preserve"> </w:t>
      </w:r>
      <w:r w:rsidRPr="00EB31CA">
        <w:rPr>
          <w:rFonts w:cs="Arial" w:hint="cs"/>
          <w:rtl/>
        </w:rPr>
        <w:t>الرملية</w:t>
      </w:r>
      <w:r w:rsidRPr="00EB31CA">
        <w:rPr>
          <w:rFonts w:cs="Arial"/>
          <w:rtl/>
        </w:rPr>
        <w:t xml:space="preserve"> </w:t>
      </w:r>
      <w:r w:rsidRPr="00EB31CA">
        <w:rPr>
          <w:rFonts w:cs="Arial" w:hint="cs"/>
          <w:rtl/>
        </w:rPr>
        <w:t>ودراسة</w:t>
      </w:r>
      <w:r w:rsidRPr="00EB31CA">
        <w:rPr>
          <w:rFonts w:cs="Arial"/>
          <w:rtl/>
        </w:rPr>
        <w:t xml:space="preserve"> </w:t>
      </w:r>
      <w:r w:rsidRPr="00EB31CA">
        <w:rPr>
          <w:rFonts w:cs="Arial" w:hint="cs"/>
          <w:rtl/>
        </w:rPr>
        <w:t>تأثيراتها</w:t>
      </w:r>
      <w:r w:rsidRPr="00EB31CA">
        <w:rPr>
          <w:rFonts w:cs="Arial"/>
          <w:rtl/>
        </w:rPr>
        <w:t xml:space="preserve"> </w:t>
      </w:r>
      <w:r w:rsidRPr="00EB31CA">
        <w:rPr>
          <w:rFonts w:cs="Arial" w:hint="cs"/>
          <w:rtl/>
        </w:rPr>
        <w:t>على</w:t>
      </w:r>
      <w:r w:rsidRPr="00EB31CA">
        <w:rPr>
          <w:rFonts w:cs="Arial"/>
          <w:rtl/>
        </w:rPr>
        <w:t xml:space="preserve"> </w:t>
      </w:r>
      <w:r w:rsidRPr="00EB31CA">
        <w:rPr>
          <w:rFonts w:cs="Arial" w:hint="cs"/>
          <w:rtl/>
        </w:rPr>
        <w:t>نمو</w:t>
      </w:r>
      <w:r w:rsidRPr="00EB31CA">
        <w:rPr>
          <w:rFonts w:cs="Arial"/>
          <w:rtl/>
        </w:rPr>
        <w:t xml:space="preserve"> </w:t>
      </w:r>
      <w:r w:rsidRPr="00EB31CA">
        <w:rPr>
          <w:rFonts w:cs="Arial" w:hint="cs"/>
          <w:rtl/>
        </w:rPr>
        <w:t>ونشاط</w:t>
      </w:r>
      <w:r w:rsidRPr="00EB31CA">
        <w:rPr>
          <w:rFonts w:cs="Arial"/>
          <w:rtl/>
        </w:rPr>
        <w:t xml:space="preserve"> </w:t>
      </w:r>
      <w:r w:rsidRPr="00EB31CA">
        <w:rPr>
          <w:rFonts w:cs="Arial" w:hint="cs"/>
          <w:rtl/>
        </w:rPr>
        <w:t>وخصائص</w:t>
      </w:r>
      <w:r w:rsidRPr="00EB31CA">
        <w:rPr>
          <w:rFonts w:cs="Arial"/>
          <w:rtl/>
        </w:rPr>
        <w:t xml:space="preserve"> </w:t>
      </w:r>
      <w:r w:rsidRPr="00EB31CA">
        <w:rPr>
          <w:rFonts w:cs="Arial" w:hint="cs"/>
          <w:rtl/>
        </w:rPr>
        <w:t>المجتمعات</w:t>
      </w:r>
      <w:r w:rsidRPr="00EB31CA">
        <w:rPr>
          <w:rFonts w:cs="Arial"/>
          <w:rtl/>
        </w:rPr>
        <w:t xml:space="preserve"> </w:t>
      </w:r>
      <w:r w:rsidRPr="00EB31CA">
        <w:rPr>
          <w:rFonts w:cs="Arial" w:hint="cs"/>
          <w:rtl/>
        </w:rPr>
        <w:t>الميكروبية</w:t>
      </w:r>
      <w:r w:rsidRPr="00EB31CA">
        <w:rPr>
          <w:rFonts w:cs="Arial"/>
          <w:rtl/>
        </w:rPr>
        <w:t xml:space="preserve"> </w:t>
      </w:r>
      <w:r w:rsidRPr="00EB31CA">
        <w:rPr>
          <w:rFonts w:cs="Arial" w:hint="cs"/>
          <w:rtl/>
        </w:rPr>
        <w:t>للتربة</w:t>
      </w:r>
      <w:r w:rsidRPr="00EB31CA">
        <w:rPr>
          <w:rFonts w:cs="Arial"/>
          <w:rtl/>
        </w:rPr>
        <w:t xml:space="preserve"> </w:t>
      </w:r>
      <w:r w:rsidRPr="00EB31CA">
        <w:rPr>
          <w:rFonts w:cs="Arial" w:hint="cs"/>
          <w:rtl/>
        </w:rPr>
        <w:t>الرملية</w:t>
      </w:r>
      <w:r w:rsidRPr="00EB31CA">
        <w:rPr>
          <w:rFonts w:cs="Arial"/>
          <w:rtl/>
        </w:rPr>
        <w:t>.</w:t>
      </w:r>
    </w:p>
    <w:p w:rsidR="00EB31CA" w:rsidRPr="00EB31CA" w:rsidRDefault="00EB31CA" w:rsidP="00EB31CA">
      <w:pPr>
        <w:rPr>
          <w:rFonts w:cs="Arial"/>
          <w:rtl/>
        </w:rPr>
      </w:pPr>
      <w:r w:rsidRPr="00EB31CA">
        <w:rPr>
          <w:rFonts w:cs="Arial" w:hint="cs"/>
          <w:rtl/>
        </w:rPr>
        <w:t>لقد</w:t>
      </w:r>
      <w:r w:rsidRPr="00EB31CA">
        <w:rPr>
          <w:rFonts w:cs="Arial"/>
          <w:rtl/>
        </w:rPr>
        <w:t xml:space="preserve"> </w:t>
      </w:r>
      <w:r w:rsidRPr="00EB31CA">
        <w:rPr>
          <w:rFonts w:cs="Arial" w:hint="cs"/>
          <w:rtl/>
        </w:rPr>
        <w:t>تم</w:t>
      </w:r>
      <w:r w:rsidRPr="00EB31CA">
        <w:rPr>
          <w:rFonts w:cs="Arial"/>
          <w:rtl/>
        </w:rPr>
        <w:t xml:space="preserve"> </w:t>
      </w:r>
      <w:r w:rsidRPr="00EB31CA">
        <w:rPr>
          <w:rFonts w:cs="Arial" w:hint="cs"/>
          <w:rtl/>
        </w:rPr>
        <w:t>تقدير</w:t>
      </w:r>
      <w:r w:rsidRPr="00EB31CA">
        <w:rPr>
          <w:rFonts w:cs="Arial"/>
          <w:rtl/>
        </w:rPr>
        <w:t xml:space="preserve"> </w:t>
      </w:r>
      <w:r w:rsidRPr="00EB31CA">
        <w:rPr>
          <w:rFonts w:cs="Arial" w:hint="cs"/>
          <w:rtl/>
        </w:rPr>
        <w:t>أعداد</w:t>
      </w:r>
      <w:r w:rsidRPr="00EB31CA">
        <w:rPr>
          <w:rFonts w:cs="Arial"/>
          <w:rtl/>
        </w:rPr>
        <w:t xml:space="preserve"> </w:t>
      </w:r>
      <w:r w:rsidRPr="00EB31CA">
        <w:rPr>
          <w:rFonts w:cs="Arial" w:hint="cs"/>
          <w:rtl/>
        </w:rPr>
        <w:t>البكتيريا</w:t>
      </w:r>
      <w:r w:rsidRPr="00EB31CA">
        <w:rPr>
          <w:rFonts w:cs="Arial"/>
          <w:rtl/>
        </w:rPr>
        <w:t xml:space="preserve"> </w:t>
      </w:r>
      <w:r w:rsidRPr="00EB31CA">
        <w:rPr>
          <w:rFonts w:cs="Arial" w:hint="cs"/>
          <w:rtl/>
        </w:rPr>
        <w:t>،</w:t>
      </w:r>
      <w:r w:rsidRPr="00EB31CA">
        <w:rPr>
          <w:rFonts w:cs="Arial"/>
          <w:rtl/>
        </w:rPr>
        <w:t xml:space="preserve"> </w:t>
      </w:r>
      <w:proofErr w:type="spellStart"/>
      <w:r w:rsidRPr="00EB31CA">
        <w:rPr>
          <w:rFonts w:cs="Arial" w:hint="cs"/>
          <w:rtl/>
        </w:rPr>
        <w:t>الأكتينوميسيتات</w:t>
      </w:r>
      <w:proofErr w:type="spellEnd"/>
      <w:r w:rsidRPr="00EB31CA">
        <w:rPr>
          <w:rFonts w:cs="Arial"/>
          <w:rtl/>
        </w:rPr>
        <w:t xml:space="preserve"> </w:t>
      </w:r>
      <w:r w:rsidRPr="00EB31CA">
        <w:rPr>
          <w:rFonts w:cs="Arial" w:hint="cs"/>
          <w:rtl/>
        </w:rPr>
        <w:t>والفطريات</w:t>
      </w:r>
      <w:r w:rsidRPr="00EB31CA">
        <w:rPr>
          <w:rFonts w:cs="Arial"/>
          <w:rtl/>
        </w:rPr>
        <w:t xml:space="preserve"> </w:t>
      </w:r>
      <w:r w:rsidRPr="00EB31CA">
        <w:rPr>
          <w:rFonts w:cs="Arial" w:hint="cs"/>
          <w:rtl/>
        </w:rPr>
        <w:t>وقياس</w:t>
      </w:r>
      <w:r w:rsidRPr="00EB31CA">
        <w:rPr>
          <w:rFonts w:cs="Arial"/>
          <w:rtl/>
        </w:rPr>
        <w:t xml:space="preserve"> </w:t>
      </w:r>
      <w:r w:rsidRPr="00EB31CA">
        <w:rPr>
          <w:rFonts w:cs="Arial" w:hint="cs"/>
          <w:rtl/>
        </w:rPr>
        <w:t>معدلات</w:t>
      </w:r>
      <w:r w:rsidRPr="00EB31CA">
        <w:rPr>
          <w:rFonts w:cs="Arial"/>
          <w:rtl/>
        </w:rPr>
        <w:t xml:space="preserve"> </w:t>
      </w:r>
      <w:r w:rsidRPr="00EB31CA">
        <w:rPr>
          <w:rFonts w:cs="Arial" w:hint="cs"/>
          <w:rtl/>
        </w:rPr>
        <w:t>التنفس</w:t>
      </w:r>
      <w:r w:rsidRPr="00EB31CA">
        <w:rPr>
          <w:rFonts w:cs="Arial"/>
          <w:rtl/>
        </w:rPr>
        <w:t xml:space="preserve"> </w:t>
      </w:r>
      <w:r w:rsidRPr="00EB31CA">
        <w:rPr>
          <w:rFonts w:cs="Arial" w:hint="cs"/>
          <w:rtl/>
        </w:rPr>
        <w:t>الأساسي</w:t>
      </w:r>
      <w:r w:rsidRPr="00EB31CA">
        <w:rPr>
          <w:rFonts w:cs="Arial"/>
          <w:rtl/>
        </w:rPr>
        <w:t xml:space="preserve"> </w:t>
      </w:r>
      <w:r w:rsidRPr="00EB31CA">
        <w:rPr>
          <w:rFonts w:cs="Arial" w:hint="cs"/>
          <w:rtl/>
        </w:rPr>
        <w:t>والمحفز</w:t>
      </w:r>
      <w:r w:rsidRPr="00EB31CA">
        <w:rPr>
          <w:rFonts w:cs="Arial"/>
          <w:rtl/>
        </w:rPr>
        <w:t xml:space="preserve"> </w:t>
      </w:r>
      <w:r w:rsidRPr="00EB31CA">
        <w:rPr>
          <w:rFonts w:cs="Arial" w:hint="cs"/>
          <w:rtl/>
        </w:rPr>
        <w:t>وتقدير</w:t>
      </w:r>
      <w:r w:rsidRPr="00EB31CA">
        <w:rPr>
          <w:rFonts w:cs="Arial"/>
          <w:rtl/>
        </w:rPr>
        <w:t xml:space="preserve"> </w:t>
      </w:r>
      <w:r w:rsidRPr="00EB31CA">
        <w:rPr>
          <w:rFonts w:cs="Arial" w:hint="cs"/>
          <w:rtl/>
        </w:rPr>
        <w:t>الكتلة</w:t>
      </w:r>
      <w:r w:rsidRPr="00EB31CA">
        <w:rPr>
          <w:rFonts w:cs="Arial"/>
          <w:rtl/>
        </w:rPr>
        <w:t xml:space="preserve"> </w:t>
      </w:r>
      <w:r w:rsidRPr="00EB31CA">
        <w:rPr>
          <w:rFonts w:cs="Arial" w:hint="cs"/>
          <w:rtl/>
        </w:rPr>
        <w:t>الكربونية</w:t>
      </w:r>
      <w:r w:rsidRPr="00EB31CA">
        <w:rPr>
          <w:rFonts w:cs="Arial"/>
          <w:rtl/>
        </w:rPr>
        <w:t xml:space="preserve"> </w:t>
      </w:r>
      <w:r w:rsidRPr="00EB31CA">
        <w:rPr>
          <w:rFonts w:cs="Arial" w:hint="cs"/>
          <w:rtl/>
        </w:rPr>
        <w:t>الحيوية</w:t>
      </w:r>
      <w:r w:rsidRPr="00EB31CA">
        <w:rPr>
          <w:rFonts w:cs="Arial"/>
          <w:rtl/>
        </w:rPr>
        <w:t xml:space="preserve"> </w:t>
      </w:r>
      <w:r w:rsidRPr="00EB31CA">
        <w:rPr>
          <w:rFonts w:cs="Arial" w:hint="cs"/>
          <w:rtl/>
        </w:rPr>
        <w:t>وتقدير</w:t>
      </w:r>
      <w:r w:rsidRPr="00EB31CA">
        <w:rPr>
          <w:rFonts w:cs="Arial"/>
          <w:rtl/>
        </w:rPr>
        <w:t xml:space="preserve"> </w:t>
      </w:r>
      <w:r w:rsidRPr="00EB31CA">
        <w:rPr>
          <w:rFonts w:cs="Arial" w:hint="cs"/>
          <w:rtl/>
        </w:rPr>
        <w:t>نسبة</w:t>
      </w:r>
      <w:r w:rsidRPr="00EB31CA">
        <w:rPr>
          <w:rFonts w:cs="Arial"/>
          <w:rtl/>
        </w:rPr>
        <w:t xml:space="preserve"> </w:t>
      </w:r>
      <w:r w:rsidRPr="00EB31CA">
        <w:rPr>
          <w:rFonts w:cs="Arial" w:hint="cs"/>
          <w:rtl/>
        </w:rPr>
        <w:t>الكتلة</w:t>
      </w:r>
      <w:r w:rsidRPr="00EB31CA">
        <w:rPr>
          <w:rFonts w:cs="Arial"/>
          <w:rtl/>
        </w:rPr>
        <w:t xml:space="preserve"> </w:t>
      </w:r>
      <w:r w:rsidRPr="00EB31CA">
        <w:rPr>
          <w:rFonts w:cs="Arial" w:hint="cs"/>
          <w:rtl/>
        </w:rPr>
        <w:t>الميكروبية</w:t>
      </w:r>
      <w:r w:rsidRPr="00EB31CA">
        <w:rPr>
          <w:rFonts w:cs="Arial"/>
          <w:rtl/>
        </w:rPr>
        <w:t xml:space="preserve"> </w:t>
      </w:r>
      <w:r w:rsidRPr="00EB31CA">
        <w:rPr>
          <w:rFonts w:cs="Arial" w:hint="cs"/>
          <w:rtl/>
        </w:rPr>
        <w:t>النشطة</w:t>
      </w:r>
      <w:r w:rsidRPr="00EB31CA">
        <w:rPr>
          <w:rFonts w:cs="Arial"/>
          <w:rtl/>
        </w:rPr>
        <w:t xml:space="preserve"> </w:t>
      </w:r>
      <w:r w:rsidRPr="00EB31CA">
        <w:rPr>
          <w:rFonts w:cs="Arial" w:hint="cs"/>
          <w:rtl/>
        </w:rPr>
        <w:t>ونسبة</w:t>
      </w:r>
      <w:r w:rsidRPr="00EB31CA">
        <w:rPr>
          <w:rFonts w:cs="Arial"/>
          <w:rtl/>
        </w:rPr>
        <w:t xml:space="preserve"> </w:t>
      </w:r>
      <w:r w:rsidRPr="00EB31CA">
        <w:rPr>
          <w:rFonts w:cs="Arial" w:hint="cs"/>
          <w:rtl/>
        </w:rPr>
        <w:t>أعداد</w:t>
      </w:r>
      <w:r w:rsidRPr="00EB31CA">
        <w:rPr>
          <w:rFonts w:cs="Arial"/>
          <w:rtl/>
        </w:rPr>
        <w:t xml:space="preserve"> </w:t>
      </w:r>
      <w:r w:rsidRPr="00EB31CA">
        <w:rPr>
          <w:rFonts w:cs="Arial" w:hint="cs"/>
          <w:rtl/>
        </w:rPr>
        <w:t>المستعمرات</w:t>
      </w:r>
      <w:r w:rsidRPr="00EB31CA">
        <w:rPr>
          <w:rFonts w:cs="Arial"/>
          <w:rtl/>
        </w:rPr>
        <w:t xml:space="preserve"> </w:t>
      </w:r>
      <w:r w:rsidRPr="00EB31CA">
        <w:rPr>
          <w:rFonts w:cs="Arial" w:hint="cs"/>
          <w:rtl/>
        </w:rPr>
        <w:t>البكتيرية</w:t>
      </w:r>
      <w:r w:rsidRPr="00EB31CA">
        <w:rPr>
          <w:rFonts w:cs="Arial"/>
          <w:rtl/>
        </w:rPr>
        <w:t xml:space="preserve"> </w:t>
      </w:r>
      <w:r w:rsidRPr="00EB31CA">
        <w:rPr>
          <w:rFonts w:cs="Arial" w:hint="cs"/>
          <w:rtl/>
        </w:rPr>
        <w:t>الملونة</w:t>
      </w:r>
      <w:r w:rsidRPr="00EB31CA">
        <w:rPr>
          <w:rFonts w:cs="Arial"/>
          <w:rtl/>
        </w:rPr>
        <w:t xml:space="preserve"> </w:t>
      </w:r>
      <w:r w:rsidRPr="00EB31CA">
        <w:rPr>
          <w:rFonts w:cs="Arial" w:hint="cs"/>
          <w:rtl/>
        </w:rPr>
        <w:t>والمتحملة</w:t>
      </w:r>
      <w:r w:rsidRPr="00EB31CA">
        <w:rPr>
          <w:rFonts w:cs="Arial"/>
          <w:rtl/>
        </w:rPr>
        <w:t xml:space="preserve"> </w:t>
      </w:r>
      <w:r w:rsidRPr="00EB31CA">
        <w:rPr>
          <w:rFonts w:cs="Arial" w:hint="cs"/>
          <w:rtl/>
        </w:rPr>
        <w:t>للمعادن</w:t>
      </w:r>
      <w:r w:rsidRPr="00EB31CA">
        <w:rPr>
          <w:rFonts w:cs="Arial"/>
          <w:rtl/>
        </w:rPr>
        <w:t xml:space="preserve"> </w:t>
      </w:r>
      <w:r w:rsidRPr="00EB31CA">
        <w:rPr>
          <w:rFonts w:cs="Arial" w:hint="cs"/>
          <w:rtl/>
        </w:rPr>
        <w:t>في</w:t>
      </w:r>
      <w:r w:rsidRPr="00EB31CA">
        <w:rPr>
          <w:rFonts w:cs="Arial"/>
          <w:rtl/>
        </w:rPr>
        <w:t xml:space="preserve"> </w:t>
      </w:r>
      <w:r w:rsidRPr="00EB31CA">
        <w:rPr>
          <w:rFonts w:cs="Arial" w:hint="cs"/>
          <w:rtl/>
        </w:rPr>
        <w:t>عينات</w:t>
      </w:r>
      <w:r w:rsidRPr="00EB31CA">
        <w:rPr>
          <w:rFonts w:cs="Arial"/>
          <w:rtl/>
        </w:rPr>
        <w:t xml:space="preserve"> </w:t>
      </w:r>
      <w:r w:rsidRPr="00EB31CA">
        <w:rPr>
          <w:rFonts w:cs="Arial" w:hint="cs"/>
          <w:rtl/>
        </w:rPr>
        <w:t>التربة</w:t>
      </w:r>
      <w:r w:rsidRPr="00EB31CA">
        <w:rPr>
          <w:rFonts w:cs="Arial"/>
          <w:rtl/>
        </w:rPr>
        <w:t xml:space="preserve"> </w:t>
      </w:r>
      <w:r w:rsidRPr="00EB31CA">
        <w:rPr>
          <w:rFonts w:cs="Arial" w:hint="cs"/>
          <w:rtl/>
        </w:rPr>
        <w:t>الرملية</w:t>
      </w:r>
      <w:r w:rsidRPr="00EB31CA">
        <w:rPr>
          <w:rFonts w:cs="Arial"/>
          <w:rtl/>
        </w:rPr>
        <w:t xml:space="preserve"> </w:t>
      </w:r>
      <w:r w:rsidRPr="00EB31CA">
        <w:rPr>
          <w:rFonts w:cs="Arial" w:hint="cs"/>
          <w:rtl/>
        </w:rPr>
        <w:t>الملوثة</w:t>
      </w:r>
      <w:r w:rsidRPr="00EB31CA">
        <w:rPr>
          <w:rFonts w:cs="Arial"/>
          <w:rtl/>
        </w:rPr>
        <w:t xml:space="preserve"> </w:t>
      </w:r>
      <w:r w:rsidRPr="00EB31CA">
        <w:rPr>
          <w:rFonts w:cs="Arial" w:hint="cs"/>
          <w:rtl/>
        </w:rPr>
        <w:t>بمعادن</w:t>
      </w:r>
      <w:r w:rsidRPr="00EB31CA">
        <w:rPr>
          <w:rFonts w:cs="Arial"/>
          <w:rtl/>
        </w:rPr>
        <w:t xml:space="preserve"> </w:t>
      </w:r>
      <w:r w:rsidRPr="00EB31CA">
        <w:rPr>
          <w:rFonts w:cs="Arial" w:hint="cs"/>
          <w:rtl/>
        </w:rPr>
        <w:t>الرصاص</w:t>
      </w:r>
      <w:r w:rsidRPr="00EB31CA">
        <w:rPr>
          <w:rFonts w:cs="Arial"/>
          <w:rtl/>
        </w:rPr>
        <w:t xml:space="preserve"> </w:t>
      </w:r>
      <w:r w:rsidRPr="00EB31CA">
        <w:rPr>
          <w:rFonts w:cs="Arial" w:hint="cs"/>
          <w:rtl/>
        </w:rPr>
        <w:t>والنيكل</w:t>
      </w:r>
      <w:r w:rsidRPr="00EB31CA">
        <w:rPr>
          <w:rFonts w:cs="Arial"/>
          <w:rtl/>
        </w:rPr>
        <w:t xml:space="preserve"> </w:t>
      </w:r>
      <w:r w:rsidRPr="00EB31CA">
        <w:rPr>
          <w:rFonts w:cs="Arial" w:hint="cs"/>
          <w:rtl/>
        </w:rPr>
        <w:t>والكوبالت</w:t>
      </w:r>
      <w:r w:rsidRPr="00EB31CA">
        <w:rPr>
          <w:rFonts w:cs="Arial"/>
          <w:rtl/>
        </w:rPr>
        <w:t xml:space="preserve"> </w:t>
      </w:r>
      <w:r w:rsidRPr="00EB31CA">
        <w:rPr>
          <w:rFonts w:cs="Arial" w:hint="cs"/>
          <w:rtl/>
        </w:rPr>
        <w:t>والزئبق</w:t>
      </w:r>
      <w:r w:rsidRPr="00EB31CA">
        <w:rPr>
          <w:rFonts w:cs="Arial"/>
          <w:rtl/>
        </w:rPr>
        <w:t xml:space="preserve"> </w:t>
      </w:r>
      <w:r w:rsidRPr="00EB31CA">
        <w:rPr>
          <w:rFonts w:cs="Arial" w:hint="cs"/>
          <w:rtl/>
        </w:rPr>
        <w:t>والنحاس</w:t>
      </w:r>
      <w:r w:rsidRPr="00EB31CA">
        <w:rPr>
          <w:rFonts w:cs="Arial"/>
          <w:rtl/>
        </w:rPr>
        <w:t xml:space="preserve"> </w:t>
      </w:r>
      <w:r w:rsidRPr="00EB31CA">
        <w:rPr>
          <w:rFonts w:cs="Arial" w:hint="cs"/>
          <w:rtl/>
        </w:rPr>
        <w:t>والمضاف</w:t>
      </w:r>
      <w:r w:rsidRPr="00EB31CA">
        <w:rPr>
          <w:rFonts w:cs="Arial"/>
          <w:rtl/>
        </w:rPr>
        <w:t xml:space="preserve"> </w:t>
      </w:r>
      <w:r w:rsidRPr="00EB31CA">
        <w:rPr>
          <w:rFonts w:cs="Arial" w:hint="cs"/>
          <w:rtl/>
        </w:rPr>
        <w:t>بتراكيز</w:t>
      </w:r>
      <w:r w:rsidRPr="00EB31CA">
        <w:rPr>
          <w:rFonts w:cs="Arial"/>
          <w:rtl/>
        </w:rPr>
        <w:t xml:space="preserve"> 10 </w:t>
      </w:r>
      <w:r w:rsidRPr="00EB31CA">
        <w:rPr>
          <w:rFonts w:cs="Arial" w:hint="cs"/>
          <w:rtl/>
        </w:rPr>
        <w:t>،</w:t>
      </w:r>
      <w:r w:rsidRPr="00EB31CA">
        <w:rPr>
          <w:rFonts w:cs="Arial"/>
          <w:rtl/>
        </w:rPr>
        <w:t xml:space="preserve"> 100 </w:t>
      </w:r>
      <w:r w:rsidRPr="00EB31CA">
        <w:rPr>
          <w:rFonts w:cs="Arial" w:hint="cs"/>
          <w:rtl/>
        </w:rPr>
        <w:t>،</w:t>
      </w:r>
      <w:r w:rsidRPr="00EB31CA">
        <w:rPr>
          <w:rFonts w:cs="Arial"/>
          <w:rtl/>
        </w:rPr>
        <w:t xml:space="preserve"> 1000 </w:t>
      </w:r>
      <w:r w:rsidRPr="00EB31CA">
        <w:rPr>
          <w:rFonts w:cs="Arial" w:hint="cs"/>
          <w:rtl/>
        </w:rPr>
        <w:t>جزء</w:t>
      </w:r>
      <w:r w:rsidRPr="00EB31CA">
        <w:rPr>
          <w:rFonts w:cs="Arial"/>
          <w:rtl/>
        </w:rPr>
        <w:t xml:space="preserve"> </w:t>
      </w:r>
      <w:r w:rsidRPr="00EB31CA">
        <w:rPr>
          <w:rFonts w:cs="Arial" w:hint="cs"/>
          <w:rtl/>
        </w:rPr>
        <w:t>في</w:t>
      </w:r>
      <w:r w:rsidRPr="00EB31CA">
        <w:rPr>
          <w:rFonts w:cs="Arial"/>
          <w:rtl/>
        </w:rPr>
        <w:t xml:space="preserve"> </w:t>
      </w:r>
      <w:r w:rsidRPr="00EB31CA">
        <w:rPr>
          <w:rFonts w:cs="Arial" w:hint="cs"/>
          <w:rtl/>
        </w:rPr>
        <w:t>المليون</w:t>
      </w:r>
      <w:r w:rsidRPr="00EB31CA">
        <w:rPr>
          <w:rFonts w:cs="Arial"/>
          <w:rtl/>
        </w:rPr>
        <w:t xml:space="preserve"> </w:t>
      </w:r>
      <w:r w:rsidRPr="00EB31CA">
        <w:rPr>
          <w:rFonts w:cs="Arial" w:hint="cs"/>
          <w:rtl/>
        </w:rPr>
        <w:t>والتي</w:t>
      </w:r>
      <w:r w:rsidRPr="00EB31CA">
        <w:rPr>
          <w:rFonts w:cs="Arial"/>
          <w:rtl/>
        </w:rPr>
        <w:t xml:space="preserve"> </w:t>
      </w:r>
      <w:r w:rsidRPr="00EB31CA">
        <w:rPr>
          <w:rFonts w:cs="Arial" w:hint="cs"/>
          <w:rtl/>
        </w:rPr>
        <w:t>حضنت</w:t>
      </w:r>
      <w:r w:rsidRPr="00EB31CA">
        <w:rPr>
          <w:rFonts w:cs="Arial"/>
          <w:rtl/>
        </w:rPr>
        <w:t xml:space="preserve"> </w:t>
      </w:r>
      <w:r w:rsidRPr="00EB31CA">
        <w:rPr>
          <w:rFonts w:cs="Arial" w:hint="cs"/>
          <w:rtl/>
        </w:rPr>
        <w:t>لفترات</w:t>
      </w:r>
      <w:r w:rsidRPr="00EB31CA">
        <w:rPr>
          <w:rFonts w:cs="Arial"/>
          <w:rtl/>
        </w:rPr>
        <w:t xml:space="preserve"> </w:t>
      </w:r>
      <w:r w:rsidRPr="00EB31CA">
        <w:rPr>
          <w:rFonts w:cs="Arial" w:hint="cs"/>
          <w:rtl/>
        </w:rPr>
        <w:t>زمنية</w:t>
      </w:r>
      <w:r w:rsidRPr="00EB31CA">
        <w:rPr>
          <w:rFonts w:cs="Arial"/>
          <w:rtl/>
        </w:rPr>
        <w:t xml:space="preserve"> </w:t>
      </w:r>
      <w:r w:rsidRPr="00EB31CA">
        <w:rPr>
          <w:rFonts w:cs="Arial" w:hint="cs"/>
          <w:rtl/>
        </w:rPr>
        <w:t>مختلفة</w:t>
      </w:r>
      <w:r w:rsidRPr="00EB31CA">
        <w:rPr>
          <w:rFonts w:cs="Arial"/>
          <w:rtl/>
        </w:rPr>
        <w:t xml:space="preserve"> </w:t>
      </w:r>
      <w:r w:rsidRPr="00EB31CA">
        <w:rPr>
          <w:rFonts w:cs="Arial" w:hint="cs"/>
          <w:rtl/>
        </w:rPr>
        <w:t>هي</w:t>
      </w:r>
      <w:r w:rsidRPr="00EB31CA">
        <w:rPr>
          <w:rFonts w:cs="Arial"/>
          <w:rtl/>
        </w:rPr>
        <w:t xml:space="preserve"> 1 </w:t>
      </w:r>
      <w:r w:rsidRPr="00EB31CA">
        <w:rPr>
          <w:rFonts w:cs="Arial" w:hint="cs"/>
          <w:rtl/>
        </w:rPr>
        <w:t>،</w:t>
      </w:r>
      <w:r w:rsidRPr="00EB31CA">
        <w:rPr>
          <w:rFonts w:cs="Arial"/>
          <w:rtl/>
        </w:rPr>
        <w:t xml:space="preserve"> 90 </w:t>
      </w:r>
      <w:r w:rsidRPr="00EB31CA">
        <w:rPr>
          <w:rFonts w:cs="Arial" w:hint="cs"/>
          <w:rtl/>
        </w:rPr>
        <w:t>،</w:t>
      </w:r>
      <w:r w:rsidRPr="00EB31CA">
        <w:rPr>
          <w:rFonts w:cs="Arial"/>
          <w:rtl/>
        </w:rPr>
        <w:t xml:space="preserve"> 180 </w:t>
      </w:r>
      <w:r w:rsidRPr="00EB31CA">
        <w:rPr>
          <w:rFonts w:cs="Arial" w:hint="cs"/>
          <w:rtl/>
        </w:rPr>
        <w:t>يوماً</w:t>
      </w:r>
      <w:r w:rsidRPr="00EB31CA">
        <w:rPr>
          <w:rFonts w:cs="Arial"/>
          <w:rtl/>
        </w:rPr>
        <w:t xml:space="preserve"> </w:t>
      </w:r>
      <w:r w:rsidRPr="00EB31CA">
        <w:rPr>
          <w:rFonts w:cs="Arial" w:hint="cs"/>
          <w:rtl/>
        </w:rPr>
        <w:t>بعد</w:t>
      </w:r>
      <w:r w:rsidRPr="00EB31CA">
        <w:rPr>
          <w:rFonts w:cs="Arial"/>
          <w:rtl/>
        </w:rPr>
        <w:t xml:space="preserve"> </w:t>
      </w:r>
      <w:r w:rsidRPr="00EB31CA">
        <w:rPr>
          <w:rFonts w:cs="Arial" w:hint="cs"/>
          <w:rtl/>
        </w:rPr>
        <w:t>حدوث</w:t>
      </w:r>
      <w:r w:rsidRPr="00EB31CA">
        <w:rPr>
          <w:rFonts w:cs="Arial"/>
          <w:rtl/>
        </w:rPr>
        <w:t xml:space="preserve"> </w:t>
      </w:r>
      <w:r w:rsidRPr="00EB31CA">
        <w:rPr>
          <w:rFonts w:cs="Arial" w:hint="cs"/>
          <w:rtl/>
        </w:rPr>
        <w:t>التلوث</w:t>
      </w:r>
      <w:r w:rsidRPr="00EB31CA">
        <w:rPr>
          <w:rFonts w:cs="Arial"/>
          <w:rtl/>
        </w:rPr>
        <w:t xml:space="preserve"> .</w:t>
      </w:r>
    </w:p>
    <w:p w:rsidR="00EB31CA" w:rsidRPr="00EB31CA" w:rsidRDefault="00EB31CA" w:rsidP="00EB31CA">
      <w:pPr>
        <w:rPr>
          <w:rFonts w:cs="Arial"/>
          <w:rtl/>
        </w:rPr>
      </w:pPr>
      <w:r w:rsidRPr="00EB31CA">
        <w:rPr>
          <w:rFonts w:cs="Arial" w:hint="cs"/>
          <w:rtl/>
        </w:rPr>
        <w:t>وتختلف</w:t>
      </w:r>
      <w:r w:rsidRPr="00EB31CA">
        <w:rPr>
          <w:rFonts w:cs="Arial"/>
          <w:rtl/>
        </w:rPr>
        <w:t xml:space="preserve"> </w:t>
      </w:r>
      <w:r w:rsidRPr="00EB31CA">
        <w:rPr>
          <w:rFonts w:cs="Arial" w:hint="cs"/>
          <w:rtl/>
        </w:rPr>
        <w:t>تأثيرات</w:t>
      </w:r>
      <w:r w:rsidRPr="00EB31CA">
        <w:rPr>
          <w:rFonts w:cs="Arial"/>
          <w:rtl/>
        </w:rPr>
        <w:t xml:space="preserve"> </w:t>
      </w:r>
      <w:r w:rsidRPr="00EB31CA">
        <w:rPr>
          <w:rFonts w:cs="Arial" w:hint="cs"/>
          <w:rtl/>
        </w:rPr>
        <w:t>تلوث</w:t>
      </w:r>
      <w:r w:rsidRPr="00EB31CA">
        <w:rPr>
          <w:rFonts w:cs="Arial"/>
          <w:rtl/>
        </w:rPr>
        <w:t xml:space="preserve"> </w:t>
      </w:r>
      <w:r w:rsidRPr="00EB31CA">
        <w:rPr>
          <w:rFonts w:cs="Arial" w:hint="cs"/>
          <w:rtl/>
        </w:rPr>
        <w:t>التربة</w:t>
      </w:r>
      <w:r w:rsidRPr="00EB31CA">
        <w:rPr>
          <w:rFonts w:cs="Arial"/>
          <w:rtl/>
        </w:rPr>
        <w:t xml:space="preserve"> </w:t>
      </w:r>
      <w:r w:rsidRPr="00EB31CA">
        <w:rPr>
          <w:rFonts w:cs="Arial" w:hint="cs"/>
          <w:rtl/>
        </w:rPr>
        <w:t>الرمـلية</w:t>
      </w:r>
      <w:r w:rsidRPr="00EB31CA">
        <w:rPr>
          <w:rFonts w:cs="Arial"/>
          <w:rtl/>
        </w:rPr>
        <w:t xml:space="preserve"> </w:t>
      </w:r>
      <w:r w:rsidRPr="00EB31CA">
        <w:rPr>
          <w:rFonts w:cs="Arial" w:hint="cs"/>
          <w:rtl/>
        </w:rPr>
        <w:t>بالمعادن</w:t>
      </w:r>
      <w:r w:rsidRPr="00EB31CA">
        <w:rPr>
          <w:rFonts w:cs="Arial"/>
          <w:rtl/>
        </w:rPr>
        <w:t xml:space="preserve"> </w:t>
      </w:r>
      <w:r w:rsidRPr="00EB31CA">
        <w:rPr>
          <w:rFonts w:cs="Arial" w:hint="cs"/>
          <w:rtl/>
        </w:rPr>
        <w:t>الثقيلة</w:t>
      </w:r>
      <w:r w:rsidRPr="00EB31CA">
        <w:rPr>
          <w:rFonts w:cs="Arial"/>
          <w:rtl/>
        </w:rPr>
        <w:t xml:space="preserve"> </w:t>
      </w:r>
      <w:r w:rsidRPr="00EB31CA">
        <w:rPr>
          <w:rFonts w:cs="Arial" w:hint="cs"/>
          <w:rtl/>
        </w:rPr>
        <w:t>حسب</w:t>
      </w:r>
      <w:r w:rsidRPr="00EB31CA">
        <w:rPr>
          <w:rFonts w:cs="Arial"/>
          <w:rtl/>
        </w:rPr>
        <w:t xml:space="preserve"> </w:t>
      </w:r>
      <w:r w:rsidRPr="00EB31CA">
        <w:rPr>
          <w:rFonts w:cs="Arial" w:hint="cs"/>
          <w:rtl/>
        </w:rPr>
        <w:t>نوع</w:t>
      </w:r>
      <w:r w:rsidRPr="00EB31CA">
        <w:rPr>
          <w:rFonts w:cs="Arial"/>
          <w:rtl/>
        </w:rPr>
        <w:t xml:space="preserve"> </w:t>
      </w:r>
      <w:r w:rsidRPr="00EB31CA">
        <w:rPr>
          <w:rFonts w:cs="Arial" w:hint="cs"/>
          <w:rtl/>
        </w:rPr>
        <w:t>المعدن</w:t>
      </w:r>
      <w:r w:rsidRPr="00EB31CA">
        <w:rPr>
          <w:rFonts w:cs="Arial"/>
          <w:rtl/>
        </w:rPr>
        <w:t xml:space="preserve"> </w:t>
      </w:r>
      <w:r w:rsidRPr="00EB31CA">
        <w:rPr>
          <w:rFonts w:cs="Arial" w:hint="cs"/>
          <w:rtl/>
        </w:rPr>
        <w:t>وتركيزه</w:t>
      </w:r>
      <w:r w:rsidRPr="00EB31CA">
        <w:rPr>
          <w:rFonts w:cs="Arial"/>
          <w:rtl/>
        </w:rPr>
        <w:t xml:space="preserve"> </w:t>
      </w:r>
      <w:r w:rsidRPr="00EB31CA">
        <w:rPr>
          <w:rFonts w:cs="Arial" w:hint="cs"/>
          <w:rtl/>
        </w:rPr>
        <w:t>وفترة</w:t>
      </w:r>
      <w:r w:rsidRPr="00EB31CA">
        <w:rPr>
          <w:rFonts w:cs="Arial"/>
          <w:rtl/>
        </w:rPr>
        <w:t xml:space="preserve"> </w:t>
      </w:r>
      <w:r w:rsidRPr="00EB31CA">
        <w:rPr>
          <w:rFonts w:cs="Arial" w:hint="cs"/>
          <w:rtl/>
        </w:rPr>
        <w:t>التعرض</w:t>
      </w:r>
      <w:r w:rsidRPr="00EB31CA">
        <w:rPr>
          <w:rFonts w:cs="Arial"/>
          <w:rtl/>
        </w:rPr>
        <w:t xml:space="preserve"> </w:t>
      </w:r>
      <w:r w:rsidRPr="00EB31CA">
        <w:rPr>
          <w:rFonts w:cs="Arial" w:hint="cs"/>
          <w:rtl/>
        </w:rPr>
        <w:t>له</w:t>
      </w:r>
      <w:r w:rsidRPr="00EB31CA">
        <w:rPr>
          <w:rFonts w:cs="Arial"/>
          <w:rtl/>
        </w:rPr>
        <w:t xml:space="preserve"> . </w:t>
      </w:r>
      <w:r w:rsidRPr="00EB31CA">
        <w:rPr>
          <w:rFonts w:cs="Arial" w:hint="cs"/>
          <w:rtl/>
        </w:rPr>
        <w:t>وفي</w:t>
      </w:r>
      <w:r w:rsidRPr="00EB31CA">
        <w:rPr>
          <w:rFonts w:cs="Arial"/>
          <w:rtl/>
        </w:rPr>
        <w:t xml:space="preserve"> </w:t>
      </w:r>
      <w:r w:rsidRPr="00EB31CA">
        <w:rPr>
          <w:rFonts w:cs="Arial" w:hint="cs"/>
          <w:rtl/>
        </w:rPr>
        <w:t>المتوسط</w:t>
      </w:r>
      <w:r w:rsidRPr="00EB31CA">
        <w:rPr>
          <w:rFonts w:cs="Arial"/>
          <w:rtl/>
        </w:rPr>
        <w:t xml:space="preserve"> </w:t>
      </w:r>
      <w:r w:rsidRPr="00EB31CA">
        <w:rPr>
          <w:rFonts w:cs="Arial" w:hint="cs"/>
          <w:rtl/>
        </w:rPr>
        <w:t>،</w:t>
      </w:r>
      <w:r w:rsidRPr="00EB31CA">
        <w:rPr>
          <w:rFonts w:cs="Arial"/>
          <w:rtl/>
        </w:rPr>
        <w:t xml:space="preserve"> </w:t>
      </w:r>
      <w:r w:rsidRPr="00EB31CA">
        <w:rPr>
          <w:rFonts w:cs="Arial" w:hint="cs"/>
          <w:rtl/>
        </w:rPr>
        <w:t>انخفضت</w:t>
      </w:r>
      <w:r w:rsidRPr="00EB31CA">
        <w:rPr>
          <w:rFonts w:cs="Arial"/>
          <w:rtl/>
        </w:rPr>
        <w:t xml:space="preserve"> </w:t>
      </w:r>
      <w:r w:rsidRPr="00EB31CA">
        <w:rPr>
          <w:rFonts w:cs="Arial" w:hint="cs"/>
          <w:rtl/>
        </w:rPr>
        <w:t>السمية</w:t>
      </w:r>
      <w:r w:rsidRPr="00EB31CA">
        <w:rPr>
          <w:rFonts w:cs="Arial"/>
          <w:rtl/>
        </w:rPr>
        <w:t xml:space="preserve"> </w:t>
      </w:r>
      <w:r w:rsidRPr="00EB31CA">
        <w:rPr>
          <w:rFonts w:cs="Arial" w:hint="cs"/>
          <w:rtl/>
        </w:rPr>
        <w:t>النسبية</w:t>
      </w:r>
      <w:r w:rsidRPr="00EB31CA">
        <w:rPr>
          <w:rFonts w:cs="Arial"/>
          <w:rtl/>
        </w:rPr>
        <w:t xml:space="preserve"> </w:t>
      </w:r>
      <w:r w:rsidRPr="00EB31CA">
        <w:rPr>
          <w:rFonts w:cs="Arial" w:hint="cs"/>
          <w:rtl/>
        </w:rPr>
        <w:t>للمعادن</w:t>
      </w:r>
      <w:r w:rsidRPr="00EB31CA">
        <w:rPr>
          <w:rFonts w:cs="Arial"/>
          <w:rtl/>
        </w:rPr>
        <w:t xml:space="preserve"> </w:t>
      </w:r>
      <w:r w:rsidRPr="00EB31CA">
        <w:rPr>
          <w:rFonts w:cs="Arial" w:hint="cs"/>
          <w:rtl/>
        </w:rPr>
        <w:t>الثقيلة</w:t>
      </w:r>
      <w:r w:rsidRPr="00EB31CA">
        <w:rPr>
          <w:rFonts w:cs="Arial"/>
          <w:rtl/>
        </w:rPr>
        <w:t xml:space="preserve"> </w:t>
      </w:r>
      <w:r w:rsidRPr="00EB31CA">
        <w:rPr>
          <w:rFonts w:cs="Arial" w:hint="cs"/>
          <w:rtl/>
        </w:rPr>
        <w:t>المختبرة</w:t>
      </w:r>
      <w:r w:rsidRPr="00EB31CA">
        <w:rPr>
          <w:rFonts w:cs="Arial"/>
          <w:rtl/>
        </w:rPr>
        <w:t xml:space="preserve"> </w:t>
      </w:r>
      <w:r w:rsidRPr="00EB31CA">
        <w:rPr>
          <w:rFonts w:cs="Arial" w:hint="cs"/>
          <w:rtl/>
        </w:rPr>
        <w:t>عند</w:t>
      </w:r>
      <w:r w:rsidRPr="00EB31CA">
        <w:rPr>
          <w:rFonts w:cs="Arial"/>
          <w:rtl/>
        </w:rPr>
        <w:t xml:space="preserve"> </w:t>
      </w:r>
      <w:r w:rsidRPr="00EB31CA">
        <w:rPr>
          <w:rFonts w:cs="Arial" w:hint="cs"/>
          <w:rtl/>
        </w:rPr>
        <w:t>تركيز</w:t>
      </w:r>
      <w:r w:rsidRPr="00EB31CA">
        <w:rPr>
          <w:rFonts w:cs="Arial"/>
          <w:rtl/>
        </w:rPr>
        <w:t xml:space="preserve"> 1000 </w:t>
      </w:r>
      <w:r w:rsidRPr="00EB31CA">
        <w:rPr>
          <w:rFonts w:cs="Arial" w:hint="cs"/>
          <w:rtl/>
        </w:rPr>
        <w:t>جزء</w:t>
      </w:r>
      <w:r w:rsidRPr="00EB31CA">
        <w:rPr>
          <w:rFonts w:cs="Arial"/>
          <w:rtl/>
        </w:rPr>
        <w:t xml:space="preserve"> </w:t>
      </w:r>
      <w:r w:rsidRPr="00EB31CA">
        <w:rPr>
          <w:rFonts w:cs="Arial" w:hint="cs"/>
          <w:rtl/>
        </w:rPr>
        <w:t>في</w:t>
      </w:r>
      <w:r w:rsidRPr="00EB31CA">
        <w:rPr>
          <w:rFonts w:cs="Arial"/>
          <w:rtl/>
        </w:rPr>
        <w:t xml:space="preserve"> </w:t>
      </w:r>
      <w:r w:rsidRPr="00EB31CA">
        <w:rPr>
          <w:rFonts w:cs="Arial" w:hint="cs"/>
          <w:rtl/>
        </w:rPr>
        <w:t>المليون</w:t>
      </w:r>
      <w:r w:rsidRPr="00EB31CA">
        <w:rPr>
          <w:rFonts w:cs="Arial"/>
          <w:rtl/>
        </w:rPr>
        <w:t xml:space="preserve"> </w:t>
      </w:r>
      <w:r w:rsidRPr="00EB31CA">
        <w:rPr>
          <w:rFonts w:cs="Arial" w:hint="cs"/>
          <w:rtl/>
        </w:rPr>
        <w:t>على</w:t>
      </w:r>
      <w:r w:rsidRPr="00EB31CA">
        <w:rPr>
          <w:rFonts w:cs="Arial"/>
          <w:rtl/>
        </w:rPr>
        <w:t xml:space="preserve"> </w:t>
      </w:r>
      <w:r w:rsidRPr="00EB31CA">
        <w:rPr>
          <w:rFonts w:cs="Arial" w:hint="cs"/>
          <w:rtl/>
        </w:rPr>
        <w:t>النحو</w:t>
      </w:r>
      <w:r w:rsidRPr="00EB31CA">
        <w:rPr>
          <w:rFonts w:cs="Arial"/>
          <w:rtl/>
        </w:rPr>
        <w:t xml:space="preserve"> </w:t>
      </w:r>
      <w:r w:rsidRPr="00EB31CA">
        <w:rPr>
          <w:rFonts w:cs="Arial" w:hint="cs"/>
          <w:rtl/>
        </w:rPr>
        <w:t>التالي</w:t>
      </w:r>
      <w:r w:rsidRPr="00EB31CA">
        <w:rPr>
          <w:rFonts w:cs="Arial"/>
          <w:rtl/>
        </w:rPr>
        <w:t xml:space="preserve"> </w:t>
      </w:r>
      <w:r w:rsidRPr="00EB31CA">
        <w:rPr>
          <w:rFonts w:cs="Arial" w:hint="cs"/>
          <w:rtl/>
        </w:rPr>
        <w:t>الزئبق</w:t>
      </w:r>
      <w:r w:rsidRPr="00EB31CA">
        <w:rPr>
          <w:rFonts w:cs="Arial"/>
          <w:rtl/>
        </w:rPr>
        <w:t xml:space="preserve"> &gt; </w:t>
      </w:r>
      <w:r w:rsidRPr="00EB31CA">
        <w:rPr>
          <w:rFonts w:cs="Arial" w:hint="cs"/>
          <w:rtl/>
        </w:rPr>
        <w:t>النحاس</w:t>
      </w:r>
      <w:r w:rsidRPr="00EB31CA">
        <w:rPr>
          <w:rFonts w:cs="Arial"/>
          <w:rtl/>
        </w:rPr>
        <w:t xml:space="preserve"> &gt; </w:t>
      </w:r>
      <w:r w:rsidRPr="00EB31CA">
        <w:rPr>
          <w:rFonts w:cs="Arial" w:hint="cs"/>
          <w:rtl/>
        </w:rPr>
        <w:t>النيكل</w:t>
      </w:r>
      <w:r w:rsidRPr="00EB31CA">
        <w:rPr>
          <w:rFonts w:cs="Arial"/>
          <w:rtl/>
        </w:rPr>
        <w:t xml:space="preserve"> &gt; </w:t>
      </w:r>
      <w:r w:rsidRPr="00EB31CA">
        <w:rPr>
          <w:rFonts w:cs="Arial" w:hint="cs"/>
          <w:rtl/>
        </w:rPr>
        <w:t>الرصاص</w:t>
      </w:r>
      <w:r w:rsidRPr="00EB31CA">
        <w:rPr>
          <w:rFonts w:cs="Arial"/>
          <w:rtl/>
        </w:rPr>
        <w:t xml:space="preserve"> &gt; </w:t>
      </w:r>
      <w:r w:rsidRPr="00EB31CA">
        <w:rPr>
          <w:rFonts w:cs="Arial" w:hint="cs"/>
          <w:rtl/>
        </w:rPr>
        <w:t>الكوبالت</w:t>
      </w:r>
      <w:r w:rsidRPr="00EB31CA">
        <w:rPr>
          <w:rFonts w:cs="Arial"/>
          <w:rtl/>
        </w:rPr>
        <w:t xml:space="preserve"> .</w:t>
      </w:r>
    </w:p>
    <w:p w:rsidR="00EB31CA" w:rsidRPr="00EB31CA" w:rsidRDefault="00EB31CA" w:rsidP="00EB31CA">
      <w:pPr>
        <w:rPr>
          <w:rFonts w:cs="Arial"/>
          <w:rtl/>
        </w:rPr>
      </w:pPr>
      <w:r w:rsidRPr="00EB31CA">
        <w:rPr>
          <w:rFonts w:cs="Arial" w:hint="cs"/>
          <w:rtl/>
        </w:rPr>
        <w:t>وكانت</w:t>
      </w:r>
      <w:r w:rsidRPr="00EB31CA">
        <w:rPr>
          <w:rFonts w:cs="Arial"/>
          <w:rtl/>
        </w:rPr>
        <w:t xml:space="preserve"> </w:t>
      </w:r>
      <w:r w:rsidRPr="00EB31CA">
        <w:rPr>
          <w:rFonts w:cs="Arial" w:hint="cs"/>
          <w:rtl/>
        </w:rPr>
        <w:t>التراكيز</w:t>
      </w:r>
      <w:r w:rsidRPr="00EB31CA">
        <w:rPr>
          <w:rFonts w:cs="Arial"/>
          <w:rtl/>
        </w:rPr>
        <w:t xml:space="preserve"> </w:t>
      </w:r>
      <w:r w:rsidRPr="00EB31CA">
        <w:rPr>
          <w:rFonts w:cs="Arial" w:hint="cs"/>
          <w:rtl/>
        </w:rPr>
        <w:t>العالية</w:t>
      </w:r>
      <w:r w:rsidRPr="00EB31CA">
        <w:rPr>
          <w:rFonts w:cs="Arial"/>
          <w:rtl/>
        </w:rPr>
        <w:t xml:space="preserve"> </w:t>
      </w:r>
      <w:r w:rsidRPr="00EB31CA">
        <w:rPr>
          <w:rFonts w:cs="Arial" w:hint="cs"/>
          <w:rtl/>
        </w:rPr>
        <w:t>للمعادن</w:t>
      </w:r>
      <w:r w:rsidRPr="00EB31CA">
        <w:rPr>
          <w:rFonts w:cs="Arial"/>
          <w:rtl/>
        </w:rPr>
        <w:t xml:space="preserve"> </w:t>
      </w:r>
      <w:r w:rsidRPr="00EB31CA">
        <w:rPr>
          <w:rFonts w:cs="Arial" w:hint="cs"/>
          <w:rtl/>
        </w:rPr>
        <w:t>الثقيلة</w:t>
      </w:r>
      <w:r w:rsidRPr="00EB31CA">
        <w:rPr>
          <w:rFonts w:cs="Arial"/>
          <w:rtl/>
        </w:rPr>
        <w:t xml:space="preserve"> </w:t>
      </w:r>
      <w:r w:rsidRPr="00EB31CA">
        <w:rPr>
          <w:rFonts w:cs="Arial" w:hint="cs"/>
          <w:rtl/>
        </w:rPr>
        <w:t>أكثر</w:t>
      </w:r>
      <w:r w:rsidRPr="00EB31CA">
        <w:rPr>
          <w:rFonts w:cs="Arial"/>
          <w:rtl/>
        </w:rPr>
        <w:t xml:space="preserve"> </w:t>
      </w:r>
      <w:r w:rsidRPr="00EB31CA">
        <w:rPr>
          <w:rFonts w:cs="Arial" w:hint="cs"/>
          <w:rtl/>
        </w:rPr>
        <w:t>تنشيطاً</w:t>
      </w:r>
      <w:r w:rsidRPr="00EB31CA">
        <w:rPr>
          <w:rFonts w:cs="Arial"/>
          <w:rtl/>
        </w:rPr>
        <w:t xml:space="preserve"> </w:t>
      </w:r>
      <w:r w:rsidRPr="00EB31CA">
        <w:rPr>
          <w:rFonts w:cs="Arial" w:hint="cs"/>
          <w:rtl/>
        </w:rPr>
        <w:t>مقارنة</w:t>
      </w:r>
      <w:r w:rsidRPr="00EB31CA">
        <w:rPr>
          <w:rFonts w:cs="Arial"/>
          <w:rtl/>
        </w:rPr>
        <w:t xml:space="preserve"> </w:t>
      </w:r>
      <w:r w:rsidRPr="00EB31CA">
        <w:rPr>
          <w:rFonts w:cs="Arial" w:hint="cs"/>
          <w:rtl/>
        </w:rPr>
        <w:t>بالتراكيز</w:t>
      </w:r>
      <w:r w:rsidRPr="00EB31CA">
        <w:rPr>
          <w:rFonts w:cs="Arial"/>
          <w:rtl/>
        </w:rPr>
        <w:t xml:space="preserve"> </w:t>
      </w:r>
      <w:r w:rsidRPr="00EB31CA">
        <w:rPr>
          <w:rFonts w:cs="Arial" w:hint="cs"/>
          <w:rtl/>
        </w:rPr>
        <w:t>المنخفضة</w:t>
      </w:r>
      <w:r w:rsidRPr="00EB31CA">
        <w:rPr>
          <w:rFonts w:cs="Arial"/>
          <w:rtl/>
        </w:rPr>
        <w:t xml:space="preserve"> </w:t>
      </w:r>
      <w:r w:rsidRPr="00EB31CA">
        <w:rPr>
          <w:rFonts w:cs="Arial" w:hint="cs"/>
          <w:rtl/>
        </w:rPr>
        <w:t>والتي</w:t>
      </w:r>
      <w:r w:rsidRPr="00EB31CA">
        <w:rPr>
          <w:rFonts w:cs="Arial"/>
          <w:rtl/>
        </w:rPr>
        <w:t xml:space="preserve"> </w:t>
      </w:r>
      <w:r w:rsidRPr="00EB31CA">
        <w:rPr>
          <w:rFonts w:cs="Arial" w:hint="cs"/>
          <w:rtl/>
        </w:rPr>
        <w:t>أظهرت</w:t>
      </w:r>
      <w:r w:rsidRPr="00EB31CA">
        <w:rPr>
          <w:rFonts w:cs="Arial"/>
          <w:rtl/>
        </w:rPr>
        <w:t xml:space="preserve"> </w:t>
      </w:r>
      <w:r w:rsidRPr="00EB31CA">
        <w:rPr>
          <w:rFonts w:cs="Arial" w:hint="cs"/>
          <w:rtl/>
        </w:rPr>
        <w:t>تحفيزاً</w:t>
      </w:r>
      <w:r w:rsidRPr="00EB31CA">
        <w:rPr>
          <w:rFonts w:cs="Arial"/>
          <w:rtl/>
        </w:rPr>
        <w:t xml:space="preserve"> </w:t>
      </w:r>
      <w:r w:rsidRPr="00EB31CA">
        <w:rPr>
          <w:rFonts w:cs="Arial" w:hint="cs"/>
          <w:rtl/>
        </w:rPr>
        <w:t>في</w:t>
      </w:r>
      <w:r w:rsidRPr="00EB31CA">
        <w:rPr>
          <w:rFonts w:cs="Arial"/>
          <w:rtl/>
        </w:rPr>
        <w:t xml:space="preserve"> </w:t>
      </w:r>
      <w:r w:rsidRPr="00EB31CA">
        <w:rPr>
          <w:rFonts w:cs="Arial" w:hint="cs"/>
          <w:rtl/>
        </w:rPr>
        <w:t>بعض</w:t>
      </w:r>
      <w:r w:rsidRPr="00EB31CA">
        <w:rPr>
          <w:rFonts w:cs="Arial"/>
          <w:rtl/>
        </w:rPr>
        <w:t xml:space="preserve"> </w:t>
      </w:r>
      <w:r w:rsidRPr="00EB31CA">
        <w:rPr>
          <w:rFonts w:cs="Arial" w:hint="cs"/>
          <w:rtl/>
        </w:rPr>
        <w:t>الحالات</w:t>
      </w:r>
      <w:r w:rsidRPr="00EB31CA">
        <w:rPr>
          <w:rFonts w:cs="Arial"/>
          <w:rtl/>
        </w:rPr>
        <w:t xml:space="preserve"> . </w:t>
      </w:r>
      <w:r w:rsidRPr="00EB31CA">
        <w:rPr>
          <w:rFonts w:cs="Arial" w:hint="cs"/>
          <w:rtl/>
        </w:rPr>
        <w:t>وبوجه</w:t>
      </w:r>
      <w:r w:rsidRPr="00EB31CA">
        <w:rPr>
          <w:rFonts w:cs="Arial"/>
          <w:rtl/>
        </w:rPr>
        <w:t xml:space="preserve"> </w:t>
      </w:r>
      <w:r w:rsidRPr="00EB31CA">
        <w:rPr>
          <w:rFonts w:cs="Arial" w:hint="cs"/>
          <w:rtl/>
        </w:rPr>
        <w:t>عام</w:t>
      </w:r>
      <w:r w:rsidRPr="00EB31CA">
        <w:rPr>
          <w:rFonts w:cs="Arial"/>
          <w:rtl/>
        </w:rPr>
        <w:t xml:space="preserve"> </w:t>
      </w:r>
      <w:r w:rsidRPr="00EB31CA">
        <w:rPr>
          <w:rFonts w:cs="Arial" w:hint="cs"/>
          <w:rtl/>
        </w:rPr>
        <w:t>،</w:t>
      </w:r>
      <w:r w:rsidRPr="00EB31CA">
        <w:rPr>
          <w:rFonts w:cs="Arial"/>
          <w:rtl/>
        </w:rPr>
        <w:t xml:space="preserve"> </w:t>
      </w:r>
      <w:r w:rsidRPr="00EB31CA">
        <w:rPr>
          <w:rFonts w:cs="Arial" w:hint="cs"/>
          <w:rtl/>
        </w:rPr>
        <w:t>انخفضت</w:t>
      </w:r>
      <w:r w:rsidRPr="00EB31CA">
        <w:rPr>
          <w:rFonts w:cs="Arial"/>
          <w:rtl/>
        </w:rPr>
        <w:t xml:space="preserve"> </w:t>
      </w:r>
      <w:r w:rsidRPr="00EB31CA">
        <w:rPr>
          <w:rFonts w:cs="Arial" w:hint="cs"/>
          <w:rtl/>
        </w:rPr>
        <w:t>سمية</w:t>
      </w:r>
      <w:r w:rsidRPr="00EB31CA">
        <w:rPr>
          <w:rFonts w:cs="Arial"/>
          <w:rtl/>
        </w:rPr>
        <w:t xml:space="preserve"> </w:t>
      </w:r>
      <w:r w:rsidRPr="00EB31CA">
        <w:rPr>
          <w:rFonts w:cs="Arial" w:hint="cs"/>
          <w:rtl/>
        </w:rPr>
        <w:t>المعادن</w:t>
      </w:r>
      <w:r w:rsidRPr="00EB31CA">
        <w:rPr>
          <w:rFonts w:cs="Arial"/>
          <w:rtl/>
        </w:rPr>
        <w:t xml:space="preserve"> </w:t>
      </w:r>
      <w:r w:rsidRPr="00EB31CA">
        <w:rPr>
          <w:rFonts w:cs="Arial" w:hint="cs"/>
          <w:rtl/>
        </w:rPr>
        <w:t>الثقيلة</w:t>
      </w:r>
      <w:r w:rsidRPr="00EB31CA">
        <w:rPr>
          <w:rFonts w:cs="Arial"/>
          <w:rtl/>
        </w:rPr>
        <w:t xml:space="preserve"> </w:t>
      </w:r>
      <w:r w:rsidRPr="00EB31CA">
        <w:rPr>
          <w:rFonts w:cs="Arial" w:hint="cs"/>
          <w:rtl/>
        </w:rPr>
        <w:t>على</w:t>
      </w:r>
      <w:r w:rsidRPr="00EB31CA">
        <w:rPr>
          <w:rFonts w:cs="Arial"/>
          <w:rtl/>
        </w:rPr>
        <w:t xml:space="preserve"> </w:t>
      </w:r>
      <w:r w:rsidRPr="00EB31CA">
        <w:rPr>
          <w:rFonts w:cs="Arial" w:hint="cs"/>
          <w:rtl/>
        </w:rPr>
        <w:t>ميكروبات</w:t>
      </w:r>
      <w:r w:rsidRPr="00EB31CA">
        <w:rPr>
          <w:rFonts w:cs="Arial"/>
          <w:rtl/>
        </w:rPr>
        <w:t xml:space="preserve"> </w:t>
      </w:r>
      <w:r w:rsidRPr="00EB31CA">
        <w:rPr>
          <w:rFonts w:cs="Arial" w:hint="cs"/>
          <w:rtl/>
        </w:rPr>
        <w:t>التربة</w:t>
      </w:r>
      <w:r w:rsidRPr="00EB31CA">
        <w:rPr>
          <w:rFonts w:cs="Arial"/>
          <w:rtl/>
        </w:rPr>
        <w:t xml:space="preserve"> </w:t>
      </w:r>
      <w:r w:rsidRPr="00EB31CA">
        <w:rPr>
          <w:rFonts w:cs="Arial" w:hint="cs"/>
          <w:rtl/>
        </w:rPr>
        <w:t>الرملية</w:t>
      </w:r>
      <w:r w:rsidRPr="00EB31CA">
        <w:rPr>
          <w:rFonts w:cs="Arial"/>
          <w:rtl/>
        </w:rPr>
        <w:t xml:space="preserve"> </w:t>
      </w:r>
      <w:r w:rsidRPr="00EB31CA">
        <w:rPr>
          <w:rFonts w:cs="Arial" w:hint="cs"/>
          <w:rtl/>
        </w:rPr>
        <w:t>بزيادة</w:t>
      </w:r>
      <w:r w:rsidRPr="00EB31CA">
        <w:rPr>
          <w:rFonts w:cs="Arial"/>
          <w:rtl/>
        </w:rPr>
        <w:t xml:space="preserve"> </w:t>
      </w:r>
      <w:r w:rsidRPr="00EB31CA">
        <w:rPr>
          <w:rFonts w:cs="Arial" w:hint="cs"/>
          <w:rtl/>
        </w:rPr>
        <w:t>مدة</w:t>
      </w:r>
      <w:r w:rsidRPr="00EB31CA">
        <w:rPr>
          <w:rFonts w:cs="Arial"/>
          <w:rtl/>
        </w:rPr>
        <w:t xml:space="preserve"> </w:t>
      </w:r>
      <w:r w:rsidRPr="00EB31CA">
        <w:rPr>
          <w:rFonts w:cs="Arial" w:hint="cs"/>
          <w:rtl/>
        </w:rPr>
        <w:t>التعريض</w:t>
      </w:r>
      <w:r w:rsidRPr="00EB31CA">
        <w:rPr>
          <w:rFonts w:cs="Arial"/>
          <w:rtl/>
        </w:rPr>
        <w:t xml:space="preserve"> .</w:t>
      </w:r>
    </w:p>
    <w:p w:rsidR="00EB31CA" w:rsidRPr="00EB31CA" w:rsidRDefault="00EB31CA" w:rsidP="00EB31CA">
      <w:pPr>
        <w:rPr>
          <w:rFonts w:cs="Arial"/>
          <w:rtl/>
        </w:rPr>
      </w:pPr>
      <w:r w:rsidRPr="00EB31CA">
        <w:rPr>
          <w:rFonts w:cs="Arial" w:hint="cs"/>
          <w:rtl/>
        </w:rPr>
        <w:t>فقد</w:t>
      </w:r>
      <w:r w:rsidRPr="00EB31CA">
        <w:rPr>
          <w:rFonts w:cs="Arial"/>
          <w:rtl/>
        </w:rPr>
        <w:t xml:space="preserve"> </w:t>
      </w:r>
      <w:r w:rsidRPr="00EB31CA">
        <w:rPr>
          <w:rFonts w:cs="Arial" w:hint="cs"/>
          <w:rtl/>
        </w:rPr>
        <w:t>أدى</w:t>
      </w:r>
      <w:r w:rsidRPr="00EB31CA">
        <w:rPr>
          <w:rFonts w:cs="Arial"/>
          <w:rtl/>
        </w:rPr>
        <w:t xml:space="preserve"> </w:t>
      </w:r>
      <w:r w:rsidRPr="00EB31CA">
        <w:rPr>
          <w:rFonts w:cs="Arial" w:hint="cs"/>
          <w:rtl/>
        </w:rPr>
        <w:t>تلويث</w:t>
      </w:r>
      <w:r w:rsidRPr="00EB31CA">
        <w:rPr>
          <w:rFonts w:cs="Arial"/>
          <w:rtl/>
        </w:rPr>
        <w:t xml:space="preserve"> </w:t>
      </w:r>
      <w:r w:rsidRPr="00EB31CA">
        <w:rPr>
          <w:rFonts w:cs="Arial" w:hint="cs"/>
          <w:rtl/>
        </w:rPr>
        <w:t>التربة</w:t>
      </w:r>
      <w:r w:rsidRPr="00EB31CA">
        <w:rPr>
          <w:rFonts w:cs="Arial"/>
          <w:rtl/>
        </w:rPr>
        <w:t xml:space="preserve"> </w:t>
      </w:r>
      <w:r w:rsidRPr="00EB31CA">
        <w:rPr>
          <w:rFonts w:cs="Arial" w:hint="cs"/>
          <w:rtl/>
        </w:rPr>
        <w:t>الرملية</w:t>
      </w:r>
      <w:r w:rsidRPr="00EB31CA">
        <w:rPr>
          <w:rFonts w:cs="Arial"/>
          <w:rtl/>
        </w:rPr>
        <w:t xml:space="preserve"> </w:t>
      </w:r>
      <w:r w:rsidRPr="00EB31CA">
        <w:rPr>
          <w:rFonts w:cs="Arial" w:hint="cs"/>
          <w:rtl/>
        </w:rPr>
        <w:t>بالمعادن</w:t>
      </w:r>
      <w:r w:rsidRPr="00EB31CA">
        <w:rPr>
          <w:rFonts w:cs="Arial"/>
          <w:rtl/>
        </w:rPr>
        <w:t xml:space="preserve"> </w:t>
      </w:r>
      <w:r w:rsidRPr="00EB31CA">
        <w:rPr>
          <w:rFonts w:cs="Arial" w:hint="cs"/>
          <w:rtl/>
        </w:rPr>
        <w:t>الثقيلة</w:t>
      </w:r>
      <w:r w:rsidRPr="00EB31CA">
        <w:rPr>
          <w:rFonts w:cs="Arial"/>
          <w:rtl/>
        </w:rPr>
        <w:t xml:space="preserve"> </w:t>
      </w:r>
      <w:r w:rsidRPr="00EB31CA">
        <w:rPr>
          <w:rFonts w:cs="Arial" w:hint="cs"/>
          <w:rtl/>
        </w:rPr>
        <w:t>خصوصاً</w:t>
      </w:r>
      <w:r w:rsidRPr="00EB31CA">
        <w:rPr>
          <w:rFonts w:cs="Arial"/>
          <w:rtl/>
        </w:rPr>
        <w:t xml:space="preserve"> </w:t>
      </w:r>
      <w:r w:rsidRPr="00EB31CA">
        <w:rPr>
          <w:rFonts w:cs="Arial" w:hint="cs"/>
          <w:rtl/>
        </w:rPr>
        <w:t>التراكيز</w:t>
      </w:r>
      <w:r w:rsidRPr="00EB31CA">
        <w:rPr>
          <w:rFonts w:cs="Arial"/>
          <w:rtl/>
        </w:rPr>
        <w:t xml:space="preserve"> </w:t>
      </w:r>
      <w:r w:rsidRPr="00EB31CA">
        <w:rPr>
          <w:rFonts w:cs="Arial" w:hint="cs"/>
          <w:rtl/>
        </w:rPr>
        <w:t>العالية</w:t>
      </w:r>
      <w:r w:rsidRPr="00EB31CA">
        <w:rPr>
          <w:rFonts w:cs="Arial"/>
          <w:rtl/>
        </w:rPr>
        <w:t xml:space="preserve"> </w:t>
      </w:r>
      <w:r w:rsidRPr="00EB31CA">
        <w:rPr>
          <w:rFonts w:cs="Arial" w:hint="cs"/>
          <w:rtl/>
        </w:rPr>
        <w:t>إلى</w:t>
      </w:r>
      <w:r w:rsidRPr="00EB31CA">
        <w:rPr>
          <w:rFonts w:cs="Arial"/>
          <w:rtl/>
        </w:rPr>
        <w:t xml:space="preserve"> </w:t>
      </w:r>
      <w:r w:rsidRPr="00EB31CA">
        <w:rPr>
          <w:rFonts w:cs="Arial" w:hint="cs"/>
          <w:rtl/>
        </w:rPr>
        <w:t>خفض</w:t>
      </w:r>
      <w:r w:rsidRPr="00EB31CA">
        <w:rPr>
          <w:rFonts w:cs="Arial"/>
          <w:rtl/>
        </w:rPr>
        <w:t xml:space="preserve"> </w:t>
      </w:r>
      <w:r w:rsidRPr="00EB31CA">
        <w:rPr>
          <w:rFonts w:cs="Arial" w:hint="cs"/>
          <w:rtl/>
        </w:rPr>
        <w:t>أعداد</w:t>
      </w:r>
      <w:r w:rsidRPr="00EB31CA">
        <w:rPr>
          <w:rFonts w:cs="Arial"/>
          <w:rtl/>
        </w:rPr>
        <w:t xml:space="preserve"> </w:t>
      </w:r>
      <w:r w:rsidRPr="00EB31CA">
        <w:rPr>
          <w:rFonts w:cs="Arial" w:hint="cs"/>
          <w:rtl/>
        </w:rPr>
        <w:t>البكتريا</w:t>
      </w:r>
      <w:r w:rsidRPr="00EB31CA">
        <w:rPr>
          <w:rFonts w:cs="Arial"/>
          <w:rtl/>
        </w:rPr>
        <w:t xml:space="preserve"> </w:t>
      </w:r>
      <w:proofErr w:type="spellStart"/>
      <w:r w:rsidRPr="00EB31CA">
        <w:rPr>
          <w:rFonts w:cs="Arial" w:hint="cs"/>
          <w:rtl/>
        </w:rPr>
        <w:t>والأكتينوميسيتات</w:t>
      </w:r>
      <w:proofErr w:type="spellEnd"/>
      <w:r w:rsidRPr="00EB31CA">
        <w:rPr>
          <w:rFonts w:cs="Arial"/>
          <w:rtl/>
        </w:rPr>
        <w:t xml:space="preserve"> </w:t>
      </w:r>
      <w:r w:rsidRPr="00EB31CA">
        <w:rPr>
          <w:rFonts w:cs="Arial" w:hint="cs"/>
          <w:rtl/>
        </w:rPr>
        <w:t>والفطريات</w:t>
      </w:r>
      <w:r w:rsidRPr="00EB31CA">
        <w:rPr>
          <w:rFonts w:cs="Arial"/>
          <w:rtl/>
        </w:rPr>
        <w:t xml:space="preserve"> </w:t>
      </w:r>
      <w:r w:rsidRPr="00EB31CA">
        <w:rPr>
          <w:rFonts w:cs="Arial" w:hint="cs"/>
          <w:rtl/>
        </w:rPr>
        <w:t>وكذلك</w:t>
      </w:r>
      <w:r w:rsidRPr="00EB31CA">
        <w:rPr>
          <w:rFonts w:cs="Arial"/>
          <w:rtl/>
        </w:rPr>
        <w:t xml:space="preserve"> </w:t>
      </w:r>
      <w:r w:rsidRPr="00EB31CA">
        <w:rPr>
          <w:rFonts w:cs="Arial" w:hint="cs"/>
          <w:rtl/>
        </w:rPr>
        <w:t>إلى</w:t>
      </w:r>
      <w:r w:rsidRPr="00EB31CA">
        <w:rPr>
          <w:rFonts w:cs="Arial"/>
          <w:rtl/>
        </w:rPr>
        <w:t xml:space="preserve"> </w:t>
      </w:r>
      <w:r w:rsidRPr="00EB31CA">
        <w:rPr>
          <w:rFonts w:cs="Arial" w:hint="cs"/>
          <w:rtl/>
        </w:rPr>
        <w:t>خفض</w:t>
      </w:r>
      <w:r w:rsidRPr="00EB31CA">
        <w:rPr>
          <w:rFonts w:cs="Arial"/>
          <w:rtl/>
        </w:rPr>
        <w:t xml:space="preserve"> </w:t>
      </w:r>
      <w:r w:rsidRPr="00EB31CA">
        <w:rPr>
          <w:rFonts w:cs="Arial" w:hint="cs"/>
          <w:rtl/>
        </w:rPr>
        <w:t>في</w:t>
      </w:r>
      <w:r w:rsidRPr="00EB31CA">
        <w:rPr>
          <w:rFonts w:cs="Arial"/>
          <w:rtl/>
        </w:rPr>
        <w:t xml:space="preserve"> </w:t>
      </w:r>
      <w:r w:rsidRPr="00EB31CA">
        <w:rPr>
          <w:rFonts w:cs="Arial" w:hint="cs"/>
          <w:rtl/>
        </w:rPr>
        <w:t>معدلات</w:t>
      </w:r>
      <w:r w:rsidRPr="00EB31CA">
        <w:rPr>
          <w:rFonts w:cs="Arial"/>
          <w:rtl/>
        </w:rPr>
        <w:t xml:space="preserve"> </w:t>
      </w:r>
      <w:r w:rsidRPr="00EB31CA">
        <w:rPr>
          <w:rFonts w:cs="Arial" w:hint="cs"/>
          <w:rtl/>
        </w:rPr>
        <w:t>التنفس</w:t>
      </w:r>
      <w:r w:rsidRPr="00EB31CA">
        <w:rPr>
          <w:rFonts w:cs="Arial"/>
          <w:rtl/>
        </w:rPr>
        <w:t xml:space="preserve"> </w:t>
      </w:r>
      <w:r w:rsidRPr="00EB31CA">
        <w:rPr>
          <w:rFonts w:cs="Arial" w:hint="cs"/>
          <w:rtl/>
        </w:rPr>
        <w:t>الأساسي</w:t>
      </w:r>
      <w:r w:rsidRPr="00EB31CA">
        <w:rPr>
          <w:rFonts w:cs="Arial"/>
          <w:rtl/>
        </w:rPr>
        <w:t xml:space="preserve"> </w:t>
      </w:r>
      <w:r w:rsidRPr="00EB31CA">
        <w:rPr>
          <w:rFonts w:cs="Arial" w:hint="cs"/>
          <w:rtl/>
        </w:rPr>
        <w:t>والمحفز</w:t>
      </w:r>
      <w:r w:rsidRPr="00EB31CA">
        <w:rPr>
          <w:rFonts w:cs="Arial"/>
          <w:rtl/>
        </w:rPr>
        <w:t xml:space="preserve"> </w:t>
      </w:r>
      <w:r w:rsidRPr="00EB31CA">
        <w:rPr>
          <w:rFonts w:cs="Arial" w:hint="cs"/>
          <w:rtl/>
        </w:rPr>
        <w:t>ربما</w:t>
      </w:r>
      <w:r w:rsidRPr="00EB31CA">
        <w:rPr>
          <w:rFonts w:cs="Arial"/>
          <w:rtl/>
        </w:rPr>
        <w:t xml:space="preserve"> </w:t>
      </w:r>
      <w:r w:rsidRPr="00EB31CA">
        <w:rPr>
          <w:rFonts w:cs="Arial" w:hint="cs"/>
          <w:rtl/>
        </w:rPr>
        <w:t>ومحتوى</w:t>
      </w:r>
      <w:r w:rsidRPr="00EB31CA">
        <w:rPr>
          <w:rFonts w:cs="Arial"/>
          <w:rtl/>
        </w:rPr>
        <w:t xml:space="preserve"> </w:t>
      </w:r>
      <w:r w:rsidRPr="00EB31CA">
        <w:rPr>
          <w:rFonts w:cs="Arial" w:hint="cs"/>
          <w:rtl/>
        </w:rPr>
        <w:t>الكتلة</w:t>
      </w:r>
      <w:r w:rsidRPr="00EB31CA">
        <w:rPr>
          <w:rFonts w:cs="Arial"/>
          <w:rtl/>
        </w:rPr>
        <w:t xml:space="preserve"> </w:t>
      </w:r>
      <w:r w:rsidRPr="00EB31CA">
        <w:rPr>
          <w:rFonts w:cs="Arial" w:hint="cs"/>
          <w:rtl/>
        </w:rPr>
        <w:t>الكربونية</w:t>
      </w:r>
      <w:r w:rsidRPr="00EB31CA">
        <w:rPr>
          <w:rFonts w:cs="Arial"/>
          <w:rtl/>
        </w:rPr>
        <w:t xml:space="preserve"> </w:t>
      </w:r>
      <w:r w:rsidRPr="00EB31CA">
        <w:rPr>
          <w:rFonts w:cs="Arial" w:hint="cs"/>
          <w:rtl/>
        </w:rPr>
        <w:t>الميكروبية</w:t>
      </w:r>
      <w:r w:rsidRPr="00EB31CA">
        <w:rPr>
          <w:rFonts w:cs="Arial"/>
          <w:rtl/>
        </w:rPr>
        <w:t xml:space="preserve"> </w:t>
      </w:r>
      <w:r w:rsidRPr="00EB31CA">
        <w:rPr>
          <w:rFonts w:cs="Arial" w:hint="cs"/>
          <w:rtl/>
        </w:rPr>
        <w:t>،</w:t>
      </w:r>
      <w:r w:rsidRPr="00EB31CA">
        <w:rPr>
          <w:rFonts w:cs="Arial"/>
          <w:rtl/>
        </w:rPr>
        <w:t xml:space="preserve"> </w:t>
      </w:r>
      <w:r w:rsidRPr="00EB31CA">
        <w:rPr>
          <w:rFonts w:cs="Arial" w:hint="cs"/>
          <w:rtl/>
        </w:rPr>
        <w:t>إلا</w:t>
      </w:r>
      <w:r w:rsidRPr="00EB31CA">
        <w:rPr>
          <w:rFonts w:cs="Arial"/>
          <w:rtl/>
        </w:rPr>
        <w:t xml:space="preserve"> </w:t>
      </w:r>
      <w:r w:rsidRPr="00EB31CA">
        <w:rPr>
          <w:rFonts w:cs="Arial" w:hint="cs"/>
          <w:rtl/>
        </w:rPr>
        <w:t>أنه</w:t>
      </w:r>
      <w:r w:rsidRPr="00EB31CA">
        <w:rPr>
          <w:rFonts w:cs="Arial"/>
          <w:rtl/>
        </w:rPr>
        <w:t xml:space="preserve"> </w:t>
      </w:r>
      <w:r w:rsidRPr="00EB31CA">
        <w:rPr>
          <w:rFonts w:cs="Arial" w:hint="cs"/>
          <w:rtl/>
        </w:rPr>
        <w:t>أظهر</w:t>
      </w:r>
      <w:r w:rsidRPr="00EB31CA">
        <w:rPr>
          <w:rFonts w:cs="Arial"/>
          <w:rtl/>
        </w:rPr>
        <w:t xml:space="preserve"> </w:t>
      </w:r>
      <w:r w:rsidRPr="00EB31CA">
        <w:rPr>
          <w:rFonts w:cs="Arial" w:hint="cs"/>
          <w:rtl/>
        </w:rPr>
        <w:t>تأثيراً</w:t>
      </w:r>
      <w:r w:rsidRPr="00EB31CA">
        <w:rPr>
          <w:rFonts w:cs="Arial"/>
          <w:rtl/>
        </w:rPr>
        <w:t xml:space="preserve"> </w:t>
      </w:r>
      <w:r w:rsidRPr="00EB31CA">
        <w:rPr>
          <w:rFonts w:cs="Arial" w:hint="cs"/>
          <w:rtl/>
        </w:rPr>
        <w:t>بسيطاً</w:t>
      </w:r>
      <w:r w:rsidRPr="00EB31CA">
        <w:rPr>
          <w:rFonts w:cs="Arial"/>
          <w:rtl/>
        </w:rPr>
        <w:t xml:space="preserve"> </w:t>
      </w:r>
      <w:r w:rsidRPr="00EB31CA">
        <w:rPr>
          <w:rFonts w:cs="Arial" w:hint="cs"/>
          <w:rtl/>
        </w:rPr>
        <w:t>في</w:t>
      </w:r>
      <w:r w:rsidRPr="00EB31CA">
        <w:rPr>
          <w:rFonts w:cs="Arial"/>
          <w:rtl/>
        </w:rPr>
        <w:t xml:space="preserve"> </w:t>
      </w:r>
      <w:r w:rsidRPr="00EB31CA">
        <w:rPr>
          <w:rFonts w:cs="Arial" w:hint="cs"/>
          <w:rtl/>
        </w:rPr>
        <w:t>نسبة</w:t>
      </w:r>
      <w:r w:rsidRPr="00EB31CA">
        <w:rPr>
          <w:rFonts w:cs="Arial"/>
          <w:rtl/>
        </w:rPr>
        <w:t xml:space="preserve"> </w:t>
      </w:r>
      <w:r w:rsidRPr="00EB31CA">
        <w:rPr>
          <w:rFonts w:cs="Arial" w:hint="cs"/>
          <w:rtl/>
        </w:rPr>
        <w:t>الكتلة</w:t>
      </w:r>
      <w:r w:rsidRPr="00EB31CA">
        <w:rPr>
          <w:rFonts w:cs="Arial"/>
          <w:rtl/>
        </w:rPr>
        <w:t xml:space="preserve"> </w:t>
      </w:r>
      <w:r w:rsidRPr="00EB31CA">
        <w:rPr>
          <w:rFonts w:cs="Arial" w:hint="cs"/>
          <w:rtl/>
        </w:rPr>
        <w:t>الميكروبية</w:t>
      </w:r>
      <w:r w:rsidRPr="00EB31CA">
        <w:rPr>
          <w:rFonts w:cs="Arial"/>
          <w:rtl/>
        </w:rPr>
        <w:t xml:space="preserve"> </w:t>
      </w:r>
      <w:r w:rsidRPr="00EB31CA">
        <w:rPr>
          <w:rFonts w:cs="Arial" w:hint="cs"/>
          <w:rtl/>
        </w:rPr>
        <w:t>النشطة</w:t>
      </w:r>
      <w:r w:rsidRPr="00EB31CA">
        <w:rPr>
          <w:rFonts w:cs="Arial"/>
          <w:rtl/>
        </w:rPr>
        <w:t xml:space="preserve"> </w:t>
      </w:r>
      <w:r w:rsidRPr="00EB31CA">
        <w:rPr>
          <w:rFonts w:cs="Arial" w:hint="cs"/>
          <w:rtl/>
        </w:rPr>
        <w:t>وزيادة</w:t>
      </w:r>
      <w:r w:rsidRPr="00EB31CA">
        <w:rPr>
          <w:rFonts w:cs="Arial"/>
          <w:rtl/>
        </w:rPr>
        <w:t xml:space="preserve"> </w:t>
      </w:r>
      <w:r w:rsidRPr="00EB31CA">
        <w:rPr>
          <w:rFonts w:cs="Arial" w:hint="cs"/>
          <w:rtl/>
        </w:rPr>
        <w:t>في</w:t>
      </w:r>
      <w:r w:rsidRPr="00EB31CA">
        <w:rPr>
          <w:rFonts w:cs="Arial"/>
          <w:rtl/>
        </w:rPr>
        <w:t xml:space="preserve"> </w:t>
      </w:r>
      <w:r w:rsidRPr="00EB31CA">
        <w:rPr>
          <w:rFonts w:cs="Arial" w:hint="cs"/>
          <w:rtl/>
        </w:rPr>
        <w:t>إعداد</w:t>
      </w:r>
      <w:r w:rsidRPr="00EB31CA">
        <w:rPr>
          <w:rFonts w:cs="Arial"/>
          <w:rtl/>
        </w:rPr>
        <w:t xml:space="preserve"> </w:t>
      </w:r>
      <w:r w:rsidRPr="00EB31CA">
        <w:rPr>
          <w:rFonts w:cs="Arial" w:hint="cs"/>
          <w:rtl/>
        </w:rPr>
        <w:t>المستعمرات</w:t>
      </w:r>
      <w:r w:rsidRPr="00EB31CA">
        <w:rPr>
          <w:rFonts w:cs="Arial"/>
          <w:rtl/>
        </w:rPr>
        <w:t xml:space="preserve"> </w:t>
      </w:r>
      <w:r w:rsidRPr="00EB31CA">
        <w:rPr>
          <w:rFonts w:cs="Arial" w:hint="cs"/>
          <w:rtl/>
        </w:rPr>
        <w:t>البكتيرية</w:t>
      </w:r>
      <w:r w:rsidRPr="00EB31CA">
        <w:rPr>
          <w:rFonts w:cs="Arial"/>
          <w:rtl/>
        </w:rPr>
        <w:t xml:space="preserve"> </w:t>
      </w:r>
      <w:r w:rsidRPr="00EB31CA">
        <w:rPr>
          <w:rFonts w:cs="Arial" w:hint="cs"/>
          <w:rtl/>
        </w:rPr>
        <w:t>الملونة</w:t>
      </w:r>
      <w:r w:rsidRPr="00EB31CA">
        <w:rPr>
          <w:rFonts w:cs="Arial"/>
          <w:rtl/>
        </w:rPr>
        <w:t xml:space="preserve"> </w:t>
      </w:r>
      <w:r w:rsidRPr="00EB31CA">
        <w:rPr>
          <w:rFonts w:cs="Arial" w:hint="cs"/>
          <w:rtl/>
        </w:rPr>
        <w:t>والمتحملة</w:t>
      </w:r>
      <w:r w:rsidRPr="00EB31CA">
        <w:rPr>
          <w:rFonts w:cs="Arial"/>
          <w:rtl/>
        </w:rPr>
        <w:t xml:space="preserve"> </w:t>
      </w:r>
      <w:r w:rsidRPr="00EB31CA">
        <w:rPr>
          <w:rFonts w:cs="Arial" w:hint="cs"/>
          <w:rtl/>
        </w:rPr>
        <w:t>للمعادن</w:t>
      </w:r>
      <w:r w:rsidRPr="00EB31CA">
        <w:rPr>
          <w:rFonts w:cs="Arial"/>
          <w:rtl/>
        </w:rPr>
        <w:t xml:space="preserve"> </w:t>
      </w:r>
      <w:r w:rsidRPr="00EB31CA">
        <w:rPr>
          <w:rFonts w:cs="Arial" w:hint="cs"/>
          <w:rtl/>
        </w:rPr>
        <w:t>الثقيلة</w:t>
      </w:r>
      <w:r w:rsidRPr="00EB31CA">
        <w:rPr>
          <w:rFonts w:cs="Arial"/>
          <w:rtl/>
        </w:rPr>
        <w:t xml:space="preserve"> .</w:t>
      </w:r>
    </w:p>
    <w:p w:rsidR="00EB31CA" w:rsidRPr="00EB31CA" w:rsidRDefault="00EB31CA" w:rsidP="00EB31CA">
      <w:pPr>
        <w:rPr>
          <w:rFonts w:cs="Arial"/>
          <w:rtl/>
        </w:rPr>
      </w:pPr>
      <w:r w:rsidRPr="00EB31CA">
        <w:rPr>
          <w:rFonts w:cs="Arial" w:hint="cs"/>
          <w:rtl/>
        </w:rPr>
        <w:t>وفيما</w:t>
      </w:r>
      <w:r w:rsidRPr="00EB31CA">
        <w:rPr>
          <w:rFonts w:cs="Arial"/>
          <w:rtl/>
        </w:rPr>
        <w:t xml:space="preserve"> </w:t>
      </w:r>
      <w:r w:rsidRPr="00EB31CA">
        <w:rPr>
          <w:rFonts w:cs="Arial" w:hint="cs"/>
          <w:rtl/>
        </w:rPr>
        <w:t>يتعلق</w:t>
      </w:r>
      <w:r w:rsidRPr="00EB31CA">
        <w:rPr>
          <w:rFonts w:cs="Arial"/>
          <w:rtl/>
        </w:rPr>
        <w:t xml:space="preserve"> </w:t>
      </w:r>
      <w:r w:rsidRPr="00EB31CA">
        <w:rPr>
          <w:rFonts w:cs="Arial" w:hint="cs"/>
          <w:rtl/>
        </w:rPr>
        <w:t>بمدى</w:t>
      </w:r>
      <w:r w:rsidRPr="00EB31CA">
        <w:rPr>
          <w:rFonts w:cs="Arial"/>
          <w:rtl/>
        </w:rPr>
        <w:t xml:space="preserve"> </w:t>
      </w:r>
      <w:r w:rsidRPr="00EB31CA">
        <w:rPr>
          <w:rFonts w:cs="Arial" w:hint="cs"/>
          <w:rtl/>
        </w:rPr>
        <w:t>ثبات</w:t>
      </w:r>
      <w:r w:rsidRPr="00EB31CA">
        <w:rPr>
          <w:rFonts w:cs="Arial"/>
          <w:rtl/>
        </w:rPr>
        <w:t xml:space="preserve"> </w:t>
      </w:r>
      <w:r w:rsidRPr="00EB31CA">
        <w:rPr>
          <w:rFonts w:cs="Arial" w:hint="cs"/>
          <w:rtl/>
        </w:rPr>
        <w:t>القياسات</w:t>
      </w:r>
      <w:r w:rsidRPr="00EB31CA">
        <w:rPr>
          <w:rFonts w:cs="Arial"/>
          <w:rtl/>
        </w:rPr>
        <w:t xml:space="preserve"> </w:t>
      </w:r>
      <w:proofErr w:type="spellStart"/>
      <w:r w:rsidRPr="00EB31CA">
        <w:rPr>
          <w:rFonts w:cs="Arial" w:hint="cs"/>
          <w:rtl/>
        </w:rPr>
        <w:t>الميكروبيولوجية</w:t>
      </w:r>
      <w:proofErr w:type="spellEnd"/>
      <w:r w:rsidRPr="00EB31CA">
        <w:rPr>
          <w:rFonts w:cs="Arial"/>
          <w:rtl/>
        </w:rPr>
        <w:t xml:space="preserve"> </w:t>
      </w:r>
      <w:r w:rsidRPr="00EB31CA">
        <w:rPr>
          <w:rFonts w:cs="Arial" w:hint="cs"/>
          <w:rtl/>
        </w:rPr>
        <w:t>المستخدمة</w:t>
      </w:r>
      <w:r w:rsidRPr="00EB31CA">
        <w:rPr>
          <w:rFonts w:cs="Arial"/>
          <w:rtl/>
        </w:rPr>
        <w:t xml:space="preserve"> </w:t>
      </w:r>
      <w:r w:rsidRPr="00EB31CA">
        <w:rPr>
          <w:rFonts w:cs="Arial" w:hint="cs"/>
          <w:rtl/>
        </w:rPr>
        <w:t>في</w:t>
      </w:r>
      <w:r w:rsidRPr="00EB31CA">
        <w:rPr>
          <w:rFonts w:cs="Arial"/>
          <w:rtl/>
        </w:rPr>
        <w:t xml:space="preserve"> </w:t>
      </w:r>
      <w:r w:rsidRPr="00EB31CA">
        <w:rPr>
          <w:rFonts w:cs="Arial" w:hint="cs"/>
          <w:rtl/>
        </w:rPr>
        <w:t>هذه</w:t>
      </w:r>
      <w:r w:rsidRPr="00EB31CA">
        <w:rPr>
          <w:rFonts w:cs="Arial"/>
          <w:rtl/>
        </w:rPr>
        <w:t xml:space="preserve"> </w:t>
      </w:r>
      <w:r w:rsidRPr="00EB31CA">
        <w:rPr>
          <w:rFonts w:cs="Arial" w:hint="cs"/>
          <w:rtl/>
        </w:rPr>
        <w:t>الدراسة</w:t>
      </w:r>
      <w:r w:rsidRPr="00EB31CA">
        <w:rPr>
          <w:rFonts w:cs="Arial"/>
          <w:rtl/>
        </w:rPr>
        <w:t xml:space="preserve"> </w:t>
      </w:r>
      <w:r w:rsidRPr="00EB31CA">
        <w:rPr>
          <w:rFonts w:cs="Arial" w:hint="cs"/>
          <w:rtl/>
        </w:rPr>
        <w:t>وإمكانية</w:t>
      </w:r>
      <w:r w:rsidRPr="00EB31CA">
        <w:rPr>
          <w:rFonts w:cs="Arial"/>
          <w:rtl/>
        </w:rPr>
        <w:t xml:space="preserve"> </w:t>
      </w:r>
      <w:r w:rsidRPr="00EB31CA">
        <w:rPr>
          <w:rFonts w:cs="Arial" w:hint="cs"/>
          <w:rtl/>
        </w:rPr>
        <w:t>استخدامها</w:t>
      </w:r>
      <w:r w:rsidRPr="00EB31CA">
        <w:rPr>
          <w:rFonts w:cs="Arial"/>
          <w:rtl/>
        </w:rPr>
        <w:t xml:space="preserve"> </w:t>
      </w:r>
      <w:r w:rsidRPr="00EB31CA">
        <w:rPr>
          <w:rFonts w:cs="Arial" w:hint="cs"/>
          <w:rtl/>
        </w:rPr>
        <w:t>كمؤشرات</w:t>
      </w:r>
      <w:r w:rsidRPr="00EB31CA">
        <w:rPr>
          <w:rFonts w:cs="Arial"/>
          <w:rtl/>
        </w:rPr>
        <w:t xml:space="preserve"> </w:t>
      </w:r>
      <w:r w:rsidRPr="00EB31CA">
        <w:rPr>
          <w:rFonts w:cs="Arial" w:hint="cs"/>
          <w:rtl/>
        </w:rPr>
        <w:t>حيوية</w:t>
      </w:r>
      <w:r w:rsidRPr="00EB31CA">
        <w:rPr>
          <w:rFonts w:cs="Arial"/>
          <w:rtl/>
        </w:rPr>
        <w:t xml:space="preserve"> </w:t>
      </w:r>
      <w:r w:rsidRPr="00EB31CA">
        <w:rPr>
          <w:rFonts w:cs="Arial" w:hint="cs"/>
          <w:rtl/>
        </w:rPr>
        <w:t>لقياس</w:t>
      </w:r>
      <w:r w:rsidRPr="00EB31CA">
        <w:rPr>
          <w:rFonts w:cs="Arial"/>
          <w:rtl/>
        </w:rPr>
        <w:t xml:space="preserve"> </w:t>
      </w:r>
      <w:r w:rsidRPr="00EB31CA">
        <w:rPr>
          <w:rFonts w:cs="Arial" w:hint="cs"/>
          <w:rtl/>
        </w:rPr>
        <w:t>تلوث</w:t>
      </w:r>
      <w:r w:rsidRPr="00EB31CA">
        <w:rPr>
          <w:rFonts w:cs="Arial"/>
          <w:rtl/>
        </w:rPr>
        <w:t xml:space="preserve"> </w:t>
      </w:r>
      <w:r w:rsidRPr="00EB31CA">
        <w:rPr>
          <w:rFonts w:cs="Arial" w:hint="cs"/>
          <w:rtl/>
        </w:rPr>
        <w:t>التربة</w:t>
      </w:r>
      <w:r w:rsidRPr="00EB31CA">
        <w:rPr>
          <w:rFonts w:cs="Arial"/>
          <w:rtl/>
        </w:rPr>
        <w:t xml:space="preserve"> </w:t>
      </w:r>
      <w:r w:rsidRPr="00EB31CA">
        <w:rPr>
          <w:rFonts w:cs="Arial" w:hint="cs"/>
          <w:rtl/>
        </w:rPr>
        <w:t>الرملية</w:t>
      </w:r>
      <w:r w:rsidRPr="00EB31CA">
        <w:rPr>
          <w:rFonts w:cs="Arial"/>
          <w:rtl/>
        </w:rPr>
        <w:t xml:space="preserve"> </w:t>
      </w:r>
      <w:r w:rsidRPr="00EB31CA">
        <w:rPr>
          <w:rFonts w:cs="Arial" w:hint="cs"/>
          <w:rtl/>
        </w:rPr>
        <w:t>بالمعادن</w:t>
      </w:r>
      <w:r w:rsidRPr="00EB31CA">
        <w:rPr>
          <w:rFonts w:cs="Arial"/>
          <w:rtl/>
        </w:rPr>
        <w:t xml:space="preserve"> </w:t>
      </w:r>
      <w:r w:rsidRPr="00EB31CA">
        <w:rPr>
          <w:rFonts w:cs="Arial" w:hint="cs"/>
          <w:rtl/>
        </w:rPr>
        <w:t>الثقيلة</w:t>
      </w:r>
      <w:r w:rsidRPr="00EB31CA">
        <w:rPr>
          <w:rFonts w:cs="Arial"/>
          <w:rtl/>
        </w:rPr>
        <w:t xml:space="preserve"> </w:t>
      </w:r>
      <w:r w:rsidRPr="00EB31CA">
        <w:rPr>
          <w:rFonts w:cs="Arial" w:hint="cs"/>
          <w:rtl/>
        </w:rPr>
        <w:t>،</w:t>
      </w:r>
      <w:r w:rsidRPr="00EB31CA">
        <w:rPr>
          <w:rFonts w:cs="Arial"/>
          <w:rtl/>
        </w:rPr>
        <w:t xml:space="preserve"> </w:t>
      </w:r>
      <w:r w:rsidRPr="00EB31CA">
        <w:rPr>
          <w:rFonts w:cs="Arial" w:hint="cs"/>
          <w:rtl/>
        </w:rPr>
        <w:t>أوضحت</w:t>
      </w:r>
      <w:r w:rsidRPr="00EB31CA">
        <w:rPr>
          <w:rFonts w:cs="Arial"/>
          <w:rtl/>
        </w:rPr>
        <w:t xml:space="preserve"> </w:t>
      </w:r>
      <w:r w:rsidRPr="00EB31CA">
        <w:rPr>
          <w:rFonts w:cs="Arial" w:hint="cs"/>
          <w:rtl/>
        </w:rPr>
        <w:t>النتائج</w:t>
      </w:r>
      <w:r w:rsidRPr="00EB31CA">
        <w:rPr>
          <w:rFonts w:cs="Arial"/>
          <w:rtl/>
        </w:rPr>
        <w:t xml:space="preserve"> </w:t>
      </w:r>
      <w:r w:rsidRPr="00EB31CA">
        <w:rPr>
          <w:rFonts w:cs="Arial" w:hint="cs"/>
          <w:rtl/>
        </w:rPr>
        <w:t>إمكانية</w:t>
      </w:r>
      <w:r w:rsidRPr="00EB31CA">
        <w:rPr>
          <w:rFonts w:cs="Arial"/>
          <w:rtl/>
        </w:rPr>
        <w:t xml:space="preserve"> </w:t>
      </w:r>
      <w:r w:rsidRPr="00EB31CA">
        <w:rPr>
          <w:rFonts w:cs="Arial" w:hint="cs"/>
          <w:rtl/>
        </w:rPr>
        <w:t>الاستفادة</w:t>
      </w:r>
      <w:r w:rsidRPr="00EB31CA">
        <w:rPr>
          <w:rFonts w:cs="Arial"/>
          <w:rtl/>
        </w:rPr>
        <w:t xml:space="preserve"> </w:t>
      </w:r>
      <w:r w:rsidRPr="00EB31CA">
        <w:rPr>
          <w:rFonts w:cs="Arial" w:hint="cs"/>
          <w:rtl/>
        </w:rPr>
        <w:t>من</w:t>
      </w:r>
      <w:r w:rsidRPr="00EB31CA">
        <w:rPr>
          <w:rFonts w:cs="Arial"/>
          <w:rtl/>
        </w:rPr>
        <w:t xml:space="preserve"> </w:t>
      </w:r>
      <w:r w:rsidRPr="00EB31CA">
        <w:rPr>
          <w:rFonts w:cs="Arial" w:hint="cs"/>
          <w:rtl/>
        </w:rPr>
        <w:t>أعداد</w:t>
      </w:r>
      <w:r w:rsidRPr="00EB31CA">
        <w:rPr>
          <w:rFonts w:cs="Arial"/>
          <w:rtl/>
        </w:rPr>
        <w:t xml:space="preserve"> </w:t>
      </w:r>
      <w:proofErr w:type="spellStart"/>
      <w:r w:rsidRPr="00EB31CA">
        <w:rPr>
          <w:rFonts w:cs="Arial" w:hint="cs"/>
          <w:rtl/>
        </w:rPr>
        <w:t>الأكتينوميسيتات</w:t>
      </w:r>
      <w:proofErr w:type="spellEnd"/>
      <w:r w:rsidRPr="00EB31CA">
        <w:rPr>
          <w:rFonts w:cs="Arial"/>
          <w:rtl/>
        </w:rPr>
        <w:t xml:space="preserve"> </w:t>
      </w:r>
      <w:r w:rsidRPr="00EB31CA">
        <w:rPr>
          <w:rFonts w:cs="Arial" w:hint="cs"/>
          <w:rtl/>
        </w:rPr>
        <w:t>وأعداد</w:t>
      </w:r>
      <w:r w:rsidRPr="00EB31CA">
        <w:rPr>
          <w:rFonts w:cs="Arial"/>
          <w:rtl/>
        </w:rPr>
        <w:t xml:space="preserve"> </w:t>
      </w:r>
      <w:r w:rsidRPr="00EB31CA">
        <w:rPr>
          <w:rFonts w:cs="Arial" w:hint="cs"/>
          <w:rtl/>
        </w:rPr>
        <w:t>البكتريا</w:t>
      </w:r>
      <w:r w:rsidRPr="00EB31CA">
        <w:rPr>
          <w:rFonts w:cs="Arial"/>
          <w:rtl/>
        </w:rPr>
        <w:t xml:space="preserve"> </w:t>
      </w:r>
      <w:r w:rsidRPr="00EB31CA">
        <w:rPr>
          <w:rFonts w:cs="Arial" w:hint="cs"/>
          <w:rtl/>
        </w:rPr>
        <w:t>الملونة</w:t>
      </w:r>
      <w:r w:rsidRPr="00EB31CA">
        <w:rPr>
          <w:rFonts w:cs="Arial"/>
          <w:rtl/>
        </w:rPr>
        <w:t xml:space="preserve"> </w:t>
      </w:r>
      <w:r w:rsidRPr="00EB31CA">
        <w:rPr>
          <w:rFonts w:cs="Arial" w:hint="cs"/>
          <w:rtl/>
        </w:rPr>
        <w:t>والمتحملة</w:t>
      </w:r>
      <w:r w:rsidRPr="00EB31CA">
        <w:rPr>
          <w:rFonts w:cs="Arial"/>
          <w:rtl/>
        </w:rPr>
        <w:t xml:space="preserve"> </w:t>
      </w:r>
      <w:r w:rsidRPr="00EB31CA">
        <w:rPr>
          <w:rFonts w:cs="Arial" w:hint="cs"/>
          <w:rtl/>
        </w:rPr>
        <w:t>للمعادن</w:t>
      </w:r>
      <w:r w:rsidRPr="00EB31CA">
        <w:rPr>
          <w:rFonts w:cs="Arial"/>
          <w:rtl/>
        </w:rPr>
        <w:t xml:space="preserve"> </w:t>
      </w:r>
      <w:r w:rsidRPr="00EB31CA">
        <w:rPr>
          <w:rFonts w:cs="Arial" w:hint="cs"/>
          <w:rtl/>
        </w:rPr>
        <w:t>بالإضـافة</w:t>
      </w:r>
      <w:r w:rsidRPr="00EB31CA">
        <w:rPr>
          <w:rFonts w:cs="Arial"/>
          <w:rtl/>
        </w:rPr>
        <w:t xml:space="preserve"> </w:t>
      </w:r>
      <w:r w:rsidRPr="00EB31CA">
        <w:rPr>
          <w:rFonts w:cs="Arial" w:hint="cs"/>
          <w:rtl/>
        </w:rPr>
        <w:t>إلى</w:t>
      </w:r>
      <w:r w:rsidRPr="00EB31CA">
        <w:rPr>
          <w:rFonts w:cs="Arial"/>
          <w:rtl/>
        </w:rPr>
        <w:t xml:space="preserve"> </w:t>
      </w:r>
      <w:r w:rsidRPr="00EB31CA">
        <w:rPr>
          <w:rFonts w:cs="Arial" w:hint="cs"/>
          <w:rtl/>
        </w:rPr>
        <w:t>معدلات</w:t>
      </w:r>
      <w:r w:rsidRPr="00EB31CA">
        <w:rPr>
          <w:rFonts w:cs="Arial"/>
          <w:rtl/>
        </w:rPr>
        <w:t xml:space="preserve"> </w:t>
      </w:r>
      <w:r w:rsidRPr="00EB31CA">
        <w:rPr>
          <w:rFonts w:cs="Arial" w:hint="cs"/>
          <w:rtl/>
        </w:rPr>
        <w:t>التنفس</w:t>
      </w:r>
      <w:r w:rsidRPr="00EB31CA">
        <w:rPr>
          <w:rFonts w:cs="Arial"/>
          <w:rtl/>
        </w:rPr>
        <w:t xml:space="preserve"> </w:t>
      </w:r>
      <w:r w:rsidRPr="00EB31CA">
        <w:rPr>
          <w:rFonts w:cs="Arial" w:hint="cs"/>
          <w:rtl/>
        </w:rPr>
        <w:t>المحفز</w:t>
      </w:r>
      <w:r w:rsidRPr="00EB31CA">
        <w:rPr>
          <w:rFonts w:cs="Arial"/>
          <w:rtl/>
        </w:rPr>
        <w:t xml:space="preserve"> </w:t>
      </w:r>
      <w:r w:rsidRPr="00EB31CA">
        <w:rPr>
          <w:rFonts w:cs="Arial" w:hint="cs"/>
          <w:rtl/>
        </w:rPr>
        <w:t>إذا</w:t>
      </w:r>
      <w:r w:rsidRPr="00EB31CA">
        <w:rPr>
          <w:rFonts w:cs="Arial"/>
          <w:rtl/>
        </w:rPr>
        <w:t xml:space="preserve"> </w:t>
      </w:r>
      <w:r w:rsidRPr="00EB31CA">
        <w:rPr>
          <w:rFonts w:cs="Arial" w:hint="cs"/>
          <w:rtl/>
        </w:rPr>
        <w:t>تم</w:t>
      </w:r>
      <w:r w:rsidRPr="00EB31CA">
        <w:rPr>
          <w:rFonts w:cs="Arial"/>
          <w:rtl/>
        </w:rPr>
        <w:t xml:space="preserve"> </w:t>
      </w:r>
      <w:r w:rsidRPr="00EB31CA">
        <w:rPr>
          <w:rFonts w:cs="Arial" w:hint="cs"/>
          <w:rtl/>
        </w:rPr>
        <w:t>التحكم</w:t>
      </w:r>
      <w:r w:rsidRPr="00EB31CA">
        <w:rPr>
          <w:rFonts w:cs="Arial"/>
          <w:rtl/>
        </w:rPr>
        <w:t xml:space="preserve"> </w:t>
      </w:r>
      <w:r w:rsidRPr="00EB31CA">
        <w:rPr>
          <w:rFonts w:cs="Arial" w:hint="cs"/>
          <w:rtl/>
        </w:rPr>
        <w:t>في</w:t>
      </w:r>
      <w:r w:rsidRPr="00EB31CA">
        <w:rPr>
          <w:rFonts w:cs="Arial"/>
          <w:rtl/>
        </w:rPr>
        <w:t xml:space="preserve"> </w:t>
      </w:r>
      <w:r w:rsidRPr="00EB31CA">
        <w:rPr>
          <w:rFonts w:cs="Arial" w:hint="cs"/>
          <w:rtl/>
        </w:rPr>
        <w:t>معدلات</w:t>
      </w:r>
      <w:r w:rsidRPr="00EB31CA">
        <w:rPr>
          <w:rFonts w:cs="Arial"/>
          <w:rtl/>
        </w:rPr>
        <w:t xml:space="preserve"> </w:t>
      </w:r>
      <w:r w:rsidRPr="00EB31CA">
        <w:rPr>
          <w:rFonts w:cs="Arial" w:hint="cs"/>
          <w:rtl/>
        </w:rPr>
        <w:t>الرطوبة</w:t>
      </w:r>
      <w:r w:rsidRPr="00EB31CA">
        <w:rPr>
          <w:rFonts w:cs="Arial"/>
          <w:rtl/>
        </w:rPr>
        <w:t xml:space="preserve"> .</w:t>
      </w:r>
    </w:p>
    <w:p w:rsidR="0067006C" w:rsidRDefault="00EB31CA" w:rsidP="00EB31CA">
      <w:pPr>
        <w:rPr>
          <w:b/>
          <w:bCs/>
        </w:rPr>
      </w:pPr>
      <w:r w:rsidRPr="00EB31CA">
        <w:rPr>
          <w:rFonts w:cs="Arial" w:hint="cs"/>
          <w:rtl/>
        </w:rPr>
        <w:t>ولعل</w:t>
      </w:r>
      <w:r w:rsidRPr="00EB31CA">
        <w:rPr>
          <w:rFonts w:cs="Arial"/>
          <w:rtl/>
        </w:rPr>
        <w:t xml:space="preserve"> </w:t>
      </w:r>
      <w:r w:rsidRPr="00EB31CA">
        <w:rPr>
          <w:rFonts w:cs="Arial" w:hint="cs"/>
          <w:rtl/>
        </w:rPr>
        <w:t>ما</w:t>
      </w:r>
      <w:r w:rsidRPr="00EB31CA">
        <w:rPr>
          <w:rFonts w:cs="Arial"/>
          <w:rtl/>
        </w:rPr>
        <w:t xml:space="preserve"> </w:t>
      </w:r>
      <w:r w:rsidRPr="00EB31CA">
        <w:rPr>
          <w:rFonts w:cs="Arial" w:hint="cs"/>
          <w:rtl/>
        </w:rPr>
        <w:t>يميز</w:t>
      </w:r>
      <w:r w:rsidRPr="00EB31CA">
        <w:rPr>
          <w:rFonts w:cs="Arial"/>
          <w:rtl/>
        </w:rPr>
        <w:t xml:space="preserve"> </w:t>
      </w:r>
      <w:r w:rsidRPr="00EB31CA">
        <w:rPr>
          <w:rFonts w:cs="Arial" w:hint="cs"/>
          <w:rtl/>
        </w:rPr>
        <w:t>القياسـات</w:t>
      </w:r>
      <w:r w:rsidRPr="00EB31CA">
        <w:rPr>
          <w:rFonts w:cs="Arial"/>
          <w:rtl/>
        </w:rPr>
        <w:t xml:space="preserve"> </w:t>
      </w:r>
      <w:r w:rsidRPr="00EB31CA">
        <w:rPr>
          <w:rFonts w:cs="Arial" w:hint="cs"/>
          <w:rtl/>
        </w:rPr>
        <w:t>الثلاث</w:t>
      </w:r>
      <w:r w:rsidRPr="00EB31CA">
        <w:rPr>
          <w:rFonts w:cs="Arial"/>
          <w:rtl/>
        </w:rPr>
        <w:t xml:space="preserve"> </w:t>
      </w:r>
      <w:r w:rsidRPr="00EB31CA">
        <w:rPr>
          <w:rFonts w:cs="Arial" w:hint="cs"/>
          <w:rtl/>
        </w:rPr>
        <w:t>الأول</w:t>
      </w:r>
      <w:r w:rsidRPr="00EB31CA">
        <w:rPr>
          <w:rFonts w:cs="Arial"/>
          <w:rtl/>
        </w:rPr>
        <w:t xml:space="preserve"> </w:t>
      </w:r>
      <w:r w:rsidRPr="00EB31CA">
        <w:rPr>
          <w:rFonts w:cs="Arial" w:hint="cs"/>
          <w:rtl/>
        </w:rPr>
        <w:t>أنها</w:t>
      </w:r>
      <w:r w:rsidRPr="00EB31CA">
        <w:rPr>
          <w:rFonts w:cs="Arial"/>
          <w:rtl/>
        </w:rPr>
        <w:t xml:space="preserve"> </w:t>
      </w:r>
      <w:r w:rsidRPr="00EB31CA">
        <w:rPr>
          <w:rFonts w:cs="Arial" w:hint="cs"/>
          <w:rtl/>
        </w:rPr>
        <w:t>أكثر</w:t>
      </w:r>
      <w:r w:rsidRPr="00EB31CA">
        <w:rPr>
          <w:rFonts w:cs="Arial"/>
          <w:rtl/>
        </w:rPr>
        <w:t xml:space="preserve"> </w:t>
      </w:r>
      <w:r w:rsidRPr="00EB31CA">
        <w:rPr>
          <w:rFonts w:cs="Arial" w:hint="cs"/>
          <w:rtl/>
        </w:rPr>
        <w:t>حساسية</w:t>
      </w:r>
      <w:r w:rsidRPr="00EB31CA">
        <w:rPr>
          <w:rFonts w:cs="Arial"/>
          <w:rtl/>
        </w:rPr>
        <w:t xml:space="preserve"> </w:t>
      </w:r>
      <w:r w:rsidRPr="00EB31CA">
        <w:rPr>
          <w:rFonts w:cs="Arial" w:hint="cs"/>
          <w:rtl/>
        </w:rPr>
        <w:t>وأقل</w:t>
      </w:r>
      <w:r w:rsidRPr="00EB31CA">
        <w:rPr>
          <w:rFonts w:cs="Arial"/>
          <w:rtl/>
        </w:rPr>
        <w:t xml:space="preserve"> </w:t>
      </w:r>
      <w:r w:rsidRPr="00EB31CA">
        <w:rPr>
          <w:rFonts w:cs="Arial" w:hint="cs"/>
          <w:rtl/>
        </w:rPr>
        <w:t>في</w:t>
      </w:r>
      <w:r w:rsidRPr="00EB31CA">
        <w:rPr>
          <w:rFonts w:cs="Arial"/>
          <w:rtl/>
        </w:rPr>
        <w:t xml:space="preserve"> </w:t>
      </w:r>
      <w:r w:rsidRPr="00EB31CA">
        <w:rPr>
          <w:rFonts w:cs="Arial" w:hint="cs"/>
          <w:rtl/>
        </w:rPr>
        <w:t>التكلفة</w:t>
      </w:r>
      <w:r w:rsidRPr="00EB31CA">
        <w:rPr>
          <w:rFonts w:cs="Arial"/>
          <w:rtl/>
        </w:rPr>
        <w:t xml:space="preserve"> </w:t>
      </w:r>
      <w:r w:rsidRPr="00EB31CA">
        <w:rPr>
          <w:rFonts w:cs="Arial" w:hint="cs"/>
          <w:rtl/>
        </w:rPr>
        <w:t>وغير</w:t>
      </w:r>
      <w:r w:rsidRPr="00EB31CA">
        <w:rPr>
          <w:rFonts w:cs="Arial"/>
          <w:rtl/>
        </w:rPr>
        <w:t xml:space="preserve"> </w:t>
      </w:r>
      <w:r w:rsidRPr="00EB31CA">
        <w:rPr>
          <w:rFonts w:cs="Arial" w:hint="cs"/>
          <w:rtl/>
        </w:rPr>
        <w:t>معقدة</w:t>
      </w:r>
      <w:r w:rsidRPr="00EB31CA">
        <w:rPr>
          <w:rFonts w:cs="Arial"/>
          <w:rtl/>
        </w:rPr>
        <w:t xml:space="preserve"> </w:t>
      </w:r>
      <w:r w:rsidRPr="00EB31CA">
        <w:rPr>
          <w:rFonts w:cs="Arial" w:hint="cs"/>
          <w:rtl/>
        </w:rPr>
        <w:t>كمؤشرات</w:t>
      </w:r>
      <w:r w:rsidRPr="00EB31CA">
        <w:rPr>
          <w:rFonts w:cs="Arial"/>
          <w:rtl/>
        </w:rPr>
        <w:t xml:space="preserve"> </w:t>
      </w:r>
      <w:r w:rsidRPr="00EB31CA">
        <w:rPr>
          <w:rFonts w:cs="Arial" w:hint="cs"/>
          <w:rtl/>
        </w:rPr>
        <w:t>حيوية</w:t>
      </w:r>
      <w:r w:rsidRPr="00EB31CA">
        <w:rPr>
          <w:rFonts w:cs="Arial"/>
          <w:rtl/>
        </w:rPr>
        <w:t xml:space="preserve"> .</w:t>
      </w:r>
    </w:p>
    <w:p w:rsidR="00EB31CA" w:rsidRPr="0067006C" w:rsidRDefault="00EB31CA" w:rsidP="00EB31CA">
      <w:pPr>
        <w:rPr>
          <w:rFonts w:hint="cs"/>
          <w:b/>
          <w:bCs/>
          <w:rtl/>
        </w:rPr>
      </w:pPr>
    </w:p>
    <w:p w:rsidR="00CB2752" w:rsidRDefault="003B600E" w:rsidP="000D3875">
      <w:pPr>
        <w:bidi w:val="0"/>
        <w:rPr>
          <w:b/>
          <w:bCs/>
        </w:rPr>
      </w:pPr>
      <w:r w:rsidRPr="006326B9">
        <w:rPr>
          <w:b/>
          <w:bCs/>
        </w:rPr>
        <w:t xml:space="preserve">Abstract: </w:t>
      </w:r>
    </w:p>
    <w:p w:rsidR="00EB31CA" w:rsidRPr="00EB31CA" w:rsidRDefault="00EB31CA" w:rsidP="00EB31CA">
      <w:pPr>
        <w:shd w:val="clear" w:color="auto" w:fill="F5F5F5"/>
        <w:bidi w:val="0"/>
        <w:spacing w:after="0" w:line="240" w:lineRule="auto"/>
        <w:textAlignment w:val="top"/>
        <w:rPr>
          <w:rFonts w:cs="Arial"/>
          <w:rtl/>
        </w:rPr>
      </w:pPr>
    </w:p>
    <w:p w:rsidR="00EB31CA" w:rsidRPr="00EB31CA" w:rsidRDefault="00EB31CA" w:rsidP="00EB31CA">
      <w:pPr>
        <w:shd w:val="clear" w:color="auto" w:fill="F5F5F5"/>
        <w:bidi w:val="0"/>
        <w:spacing w:after="0" w:line="240" w:lineRule="auto"/>
        <w:textAlignment w:val="top"/>
        <w:rPr>
          <w:rFonts w:cs="Arial"/>
        </w:rPr>
      </w:pPr>
      <w:r w:rsidRPr="00EB31CA">
        <w:rPr>
          <w:rFonts w:cs="Arial"/>
        </w:rPr>
        <w:t>The current study aimed to evaluate the nine measurements of microbiological and biological weapons could be used as evidence to help in tracking the toxicity and availability of heavy metals in sandy soil and study their effects on the growth and activity of microbial communities and the characteristics of sandy soils.</w:t>
      </w:r>
    </w:p>
    <w:p w:rsidR="00EB31CA" w:rsidRPr="00EB31CA" w:rsidRDefault="00EB31CA" w:rsidP="00EB31CA">
      <w:pPr>
        <w:shd w:val="clear" w:color="auto" w:fill="F5F5F5"/>
        <w:bidi w:val="0"/>
        <w:spacing w:after="0" w:line="240" w:lineRule="auto"/>
        <w:textAlignment w:val="top"/>
        <w:rPr>
          <w:rFonts w:cs="Arial"/>
        </w:rPr>
      </w:pPr>
      <w:r w:rsidRPr="00EB31CA">
        <w:rPr>
          <w:rFonts w:cs="Arial"/>
        </w:rPr>
        <w:t xml:space="preserve">We have been assessing the number of bacteria, </w:t>
      </w:r>
      <w:proofErr w:type="spellStart"/>
      <w:r w:rsidRPr="00EB31CA">
        <w:rPr>
          <w:rFonts w:cs="Arial"/>
        </w:rPr>
        <w:t>Aloktinomisiat</w:t>
      </w:r>
      <w:proofErr w:type="spellEnd"/>
      <w:r w:rsidRPr="00EB31CA">
        <w:rPr>
          <w:rFonts w:cs="Arial"/>
        </w:rPr>
        <w:t>, fungi, and measurement of respiration rates basic catalyst and assess the mass of carbon energy and estimate the mass ratio of microbial active and the proportion of the number of bacterial colonies colorful and tolerant of metals in samples of sandy soil contaminated with metals, lead, nickel, cobalt, mercury, copper, and added in concentrations 10, 100, 1000 ppm and incubated for different time periods are 1, 90 180 days after the occurrence of pollution.</w:t>
      </w:r>
    </w:p>
    <w:p w:rsidR="00EB31CA" w:rsidRPr="00EB31CA" w:rsidRDefault="00EB31CA" w:rsidP="00EB31CA">
      <w:pPr>
        <w:shd w:val="clear" w:color="auto" w:fill="F5F5F5"/>
        <w:bidi w:val="0"/>
        <w:spacing w:after="0" w:line="240" w:lineRule="auto"/>
        <w:textAlignment w:val="top"/>
        <w:rPr>
          <w:rFonts w:cs="Arial"/>
        </w:rPr>
      </w:pPr>
      <w:r w:rsidRPr="00EB31CA">
        <w:rPr>
          <w:rFonts w:cs="Arial"/>
        </w:rPr>
        <w:t>The different effects of sandy soil pollution with heavy metals as metal type, concentration and duration of exposure to it. On average, the lower the relative toxicity of heavy metals tested at a concentration of 1000 parts per million as follows mercury&gt; copper&gt; nickel&gt; lead&gt; cobalt.</w:t>
      </w:r>
    </w:p>
    <w:p w:rsidR="00EB31CA" w:rsidRPr="00EB31CA" w:rsidRDefault="00EB31CA" w:rsidP="00EB31CA">
      <w:pPr>
        <w:shd w:val="clear" w:color="auto" w:fill="F5F5F5"/>
        <w:bidi w:val="0"/>
        <w:spacing w:after="0" w:line="240" w:lineRule="auto"/>
        <w:textAlignment w:val="top"/>
        <w:rPr>
          <w:rFonts w:cs="Arial"/>
        </w:rPr>
      </w:pPr>
      <w:r w:rsidRPr="00EB31CA">
        <w:rPr>
          <w:rFonts w:cs="Arial"/>
        </w:rPr>
        <w:t>The high concentrations of heavy metals more activation compared to different concentrations of low-and showed that stimulation in some cases. In general, the lower toxicity of heavy metals on soil microorganisms sandy increase exposure time.</w:t>
      </w:r>
    </w:p>
    <w:p w:rsidR="00EB31CA" w:rsidRPr="00EB31CA" w:rsidRDefault="00EB31CA" w:rsidP="00EB31CA">
      <w:pPr>
        <w:shd w:val="clear" w:color="auto" w:fill="F5F5F5"/>
        <w:bidi w:val="0"/>
        <w:spacing w:after="0" w:line="240" w:lineRule="auto"/>
        <w:textAlignment w:val="top"/>
        <w:rPr>
          <w:rFonts w:cs="Arial"/>
        </w:rPr>
      </w:pPr>
      <w:r w:rsidRPr="00EB31CA">
        <w:rPr>
          <w:rFonts w:cs="Arial"/>
        </w:rPr>
        <w:lastRenderedPageBreak/>
        <w:t xml:space="preserve">Has resulted in contamination of sandy soils with heavy metals, particularly high concentrations to reduce the numbers of bacteria and </w:t>
      </w:r>
      <w:proofErr w:type="spellStart"/>
      <w:r w:rsidRPr="00EB31CA">
        <w:rPr>
          <w:rFonts w:cs="Arial"/>
        </w:rPr>
        <w:t>Aloktinomisiat</w:t>
      </w:r>
      <w:proofErr w:type="spellEnd"/>
      <w:r w:rsidRPr="00EB31CA">
        <w:rPr>
          <w:rFonts w:cs="Arial"/>
        </w:rPr>
        <w:t>, fungi, and also to the reduction in the rates of respiration basic catalyst may be and the content of the cluster carbon microbial, but it showed little impact in the mass ratio of microbial active and increase in the preparation of bacterial colonies colorful and tolerant of heavy metals.</w:t>
      </w:r>
    </w:p>
    <w:p w:rsidR="00EB31CA" w:rsidRPr="00EB31CA" w:rsidRDefault="00EB31CA" w:rsidP="00EB31CA">
      <w:pPr>
        <w:shd w:val="clear" w:color="auto" w:fill="F5F5F5"/>
        <w:bidi w:val="0"/>
        <w:spacing w:after="0" w:line="240" w:lineRule="auto"/>
        <w:textAlignment w:val="top"/>
        <w:rPr>
          <w:rFonts w:cs="Arial"/>
        </w:rPr>
      </w:pPr>
      <w:r w:rsidRPr="00EB31CA">
        <w:rPr>
          <w:rFonts w:cs="Arial"/>
        </w:rPr>
        <w:t xml:space="preserve">Regarding the stability of measurements of microbiological used in this study and their possible use as indicators is vital to measure the contamination of sandy soils with heavy metals, the results showed the possibility to take advantage of the numbers of </w:t>
      </w:r>
      <w:proofErr w:type="spellStart"/>
      <w:r w:rsidRPr="00EB31CA">
        <w:rPr>
          <w:rFonts w:cs="Arial"/>
        </w:rPr>
        <w:t>Aloktinomisiat</w:t>
      </w:r>
      <w:proofErr w:type="spellEnd"/>
      <w:r w:rsidRPr="00EB31CA">
        <w:rPr>
          <w:rFonts w:cs="Arial"/>
        </w:rPr>
        <w:t xml:space="preserve"> and numbers of bacteria colorful and tolerant of metals in addition to rates of breathing catalyst if the control in the rates of moisture.</w:t>
      </w:r>
    </w:p>
    <w:p w:rsidR="0004201C" w:rsidRPr="00DE5ABF" w:rsidRDefault="00EB31CA" w:rsidP="00EB31CA">
      <w:pPr>
        <w:shd w:val="clear" w:color="auto" w:fill="F5F5F5"/>
        <w:bidi w:val="0"/>
        <w:spacing w:after="0" w:line="240" w:lineRule="auto"/>
        <w:textAlignment w:val="top"/>
      </w:pPr>
      <w:r w:rsidRPr="00EB31CA">
        <w:rPr>
          <w:rFonts w:cs="Arial"/>
        </w:rPr>
        <w:t>Perhaps what distinguishes the first three measurements are more sensitive and less in cost and uncomplicated as indicators of vitality.</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3D64"/>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A349B"/>
    <w:rsid w:val="000B47BD"/>
    <w:rsid w:val="000B597E"/>
    <w:rsid w:val="000B7534"/>
    <w:rsid w:val="000C0B46"/>
    <w:rsid w:val="000C47D9"/>
    <w:rsid w:val="000D3875"/>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203CC9"/>
    <w:rsid w:val="00205210"/>
    <w:rsid w:val="00205E30"/>
    <w:rsid w:val="0020776F"/>
    <w:rsid w:val="00211032"/>
    <w:rsid w:val="00211FE9"/>
    <w:rsid w:val="00216935"/>
    <w:rsid w:val="00217E83"/>
    <w:rsid w:val="00224896"/>
    <w:rsid w:val="00225AD9"/>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59AF"/>
    <w:rsid w:val="00717218"/>
    <w:rsid w:val="007242C6"/>
    <w:rsid w:val="00726BDA"/>
    <w:rsid w:val="00726FA8"/>
    <w:rsid w:val="00727496"/>
    <w:rsid w:val="00730214"/>
    <w:rsid w:val="00730319"/>
    <w:rsid w:val="00730C9F"/>
    <w:rsid w:val="007321A0"/>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B5321"/>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4520"/>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0EA1"/>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1D7"/>
    <w:rsid w:val="00D172D0"/>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31CA"/>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336B"/>
    <w:rsid w:val="00F2598B"/>
    <w:rsid w:val="00F260B9"/>
    <w:rsid w:val="00F27E5C"/>
    <w:rsid w:val="00F30EBF"/>
    <w:rsid w:val="00F41316"/>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96334-2787-4A0F-A6E2-1589437E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2011-09-19T18:54:00Z</dcterms:created>
  <dcterms:modified xsi:type="dcterms:W3CDTF">2011-09-19T18:56:00Z</dcterms:modified>
</cp:coreProperties>
</file>