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175923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DC4C62" w:rsidRDefault="00F35C66" w:rsidP="00F35C66">
      <w:pPr>
        <w:rPr>
          <w:b/>
          <w:bCs/>
        </w:rPr>
      </w:pPr>
      <w:r w:rsidRPr="00F35C66">
        <w:rPr>
          <w:rFonts w:cs="Arial" w:hint="cs"/>
          <w:rtl/>
        </w:rPr>
        <w:t>شملت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الدراسة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الحالية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تحقيق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لبعض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من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الأهداف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المقترحة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وهي</w:t>
      </w:r>
      <w:r w:rsidRPr="00F35C66">
        <w:rPr>
          <w:rFonts w:cs="Arial"/>
          <w:rtl/>
        </w:rPr>
        <w:t xml:space="preserve"> : </w:t>
      </w:r>
      <w:r w:rsidRPr="00F35C66">
        <w:rPr>
          <w:rFonts w:cs="Arial" w:hint="cs"/>
          <w:rtl/>
        </w:rPr>
        <w:t>التعرف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على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النواحي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السلوكية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للإبل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والمتضمنة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السلوك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الاجتماعي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،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الغير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اجتماعي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،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العدائي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والتهديدي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،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الدفاعي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،</w:t>
      </w:r>
      <w:r w:rsidRPr="00F35C66">
        <w:rPr>
          <w:rFonts w:cs="Arial"/>
          <w:rtl/>
        </w:rPr>
        <w:t xml:space="preserve"> </w:t>
      </w:r>
      <w:proofErr w:type="spellStart"/>
      <w:r w:rsidRPr="00F35C66">
        <w:rPr>
          <w:rFonts w:cs="Arial" w:hint="cs"/>
          <w:rtl/>
        </w:rPr>
        <w:t>الإحلالي</w:t>
      </w:r>
      <w:proofErr w:type="spellEnd"/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،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الراحي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،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الغذائي</w:t>
      </w:r>
      <w:r w:rsidRPr="00F35C66">
        <w:rPr>
          <w:rFonts w:cs="Arial"/>
          <w:rtl/>
        </w:rPr>
        <w:t xml:space="preserve"> ( </w:t>
      </w:r>
      <w:r w:rsidRPr="00F35C66">
        <w:rPr>
          <w:rFonts w:cs="Arial" w:hint="cs"/>
          <w:rtl/>
        </w:rPr>
        <w:t>الرعوي</w:t>
      </w:r>
      <w:r w:rsidRPr="00F35C66">
        <w:rPr>
          <w:rFonts w:cs="Arial"/>
          <w:rtl/>
        </w:rPr>
        <w:t xml:space="preserve"> ) </w:t>
      </w:r>
      <w:r w:rsidRPr="00F35C66">
        <w:rPr>
          <w:rFonts w:cs="Arial" w:hint="cs"/>
          <w:rtl/>
        </w:rPr>
        <w:t>وكذلك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عدد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مرات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الغذاء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لمدة</w:t>
      </w:r>
      <w:r w:rsidRPr="00F35C66">
        <w:rPr>
          <w:rFonts w:cs="Arial"/>
          <w:rtl/>
        </w:rPr>
        <w:t xml:space="preserve"> 12 </w:t>
      </w:r>
      <w:r w:rsidRPr="00F35C66">
        <w:rPr>
          <w:rFonts w:cs="Arial" w:hint="cs"/>
          <w:rtl/>
        </w:rPr>
        <w:t>شهر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وذلك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بغية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التعرف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على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الطبائع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البيولوجية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للإبل</w:t>
      </w:r>
      <w:r w:rsidRPr="00F35C66">
        <w:rPr>
          <w:rFonts w:cs="Arial"/>
          <w:rtl/>
        </w:rPr>
        <w:t xml:space="preserve"> . </w:t>
      </w:r>
      <w:r w:rsidRPr="00F35C66">
        <w:rPr>
          <w:rFonts w:cs="Arial" w:hint="cs"/>
          <w:rtl/>
        </w:rPr>
        <w:t>وقد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أشارت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الدراسة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الحالية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إلى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عدم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وجود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فرق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معنوي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في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السلوكيات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جميعها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للذكور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والإناث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للمدة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الحالية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،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باستثناء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وجود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فرق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معنوي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وحيد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في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السلوك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الغير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اجتماعي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في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ذكور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الإبل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خلال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العام</w:t>
      </w:r>
      <w:r w:rsidRPr="00F35C66">
        <w:rPr>
          <w:rFonts w:cs="Arial"/>
          <w:rtl/>
        </w:rPr>
        <w:t xml:space="preserve"> . </w:t>
      </w:r>
      <w:r w:rsidRPr="00F35C66">
        <w:rPr>
          <w:rFonts w:cs="Arial" w:hint="cs"/>
          <w:rtl/>
        </w:rPr>
        <w:t>كما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تضمنت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الدراسة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كثافة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الإبل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على</w:t>
      </w:r>
      <w:r w:rsidRPr="00F35C66">
        <w:rPr>
          <w:rFonts w:cs="Arial"/>
          <w:rtl/>
        </w:rPr>
        <w:t xml:space="preserve"> 9</w:t>
      </w:r>
      <w:r w:rsidRPr="00F35C66">
        <w:rPr>
          <w:rFonts w:cs="Arial" w:hint="cs"/>
          <w:rtl/>
        </w:rPr>
        <w:t>مقاطع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من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الطرق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في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المنطقة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الغربية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من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المملكة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والممتدة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من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محافظة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جيزان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ـ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الدرب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جنوباً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حتى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محافظة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رابغ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شمالاً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،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حيث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سجل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مقطع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جازان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ـ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الدرب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أعلى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كثافة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في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أعداد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الإبل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عنه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في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بقية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المقاطع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الأخرى</w:t>
      </w:r>
      <w:r>
        <w:rPr>
          <w:rFonts w:cs="Arial" w:hint="cs"/>
          <w:rtl/>
        </w:rPr>
        <w:t xml:space="preserve"> </w:t>
      </w:r>
      <w:r w:rsidRPr="00F35C66">
        <w:rPr>
          <w:rFonts w:cs="Arial" w:hint="cs"/>
          <w:rtl/>
        </w:rPr>
        <w:t>كما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أشارت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الدراسة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الحالية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إلى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وجود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حالات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طفيفة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بالإصابة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بطفيل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الهيام</w:t>
      </w:r>
      <w:r w:rsidRPr="00F35C66">
        <w:rPr>
          <w:rFonts w:cs="Arial"/>
          <w:rtl/>
        </w:rPr>
        <w:t xml:space="preserve"> (</w:t>
      </w:r>
      <w:proofErr w:type="spellStart"/>
      <w:r w:rsidRPr="00F35C66">
        <w:rPr>
          <w:rFonts w:cs="Arial" w:hint="cs"/>
          <w:rtl/>
        </w:rPr>
        <w:t>التريبانوسوما</w:t>
      </w:r>
      <w:proofErr w:type="spellEnd"/>
      <w:r w:rsidRPr="00F35C66">
        <w:rPr>
          <w:rFonts w:cs="Arial"/>
          <w:rtl/>
        </w:rPr>
        <w:t xml:space="preserve"> </w:t>
      </w:r>
      <w:proofErr w:type="spellStart"/>
      <w:r w:rsidRPr="00F35C66">
        <w:rPr>
          <w:rFonts w:cs="Arial"/>
        </w:rPr>
        <w:t>Trypanosoma</w:t>
      </w:r>
      <w:proofErr w:type="spellEnd"/>
      <w:r w:rsidRPr="00F35C66">
        <w:rPr>
          <w:rFonts w:cs="Arial"/>
        </w:rPr>
        <w:t xml:space="preserve"> </w:t>
      </w:r>
      <w:proofErr w:type="spellStart"/>
      <w:r w:rsidRPr="00F35C66">
        <w:rPr>
          <w:rFonts w:cs="Arial"/>
        </w:rPr>
        <w:t>evansi</w:t>
      </w:r>
      <w:proofErr w:type="spellEnd"/>
      <w:r w:rsidRPr="00F35C66">
        <w:rPr>
          <w:rFonts w:cs="Arial"/>
          <w:rtl/>
        </w:rPr>
        <w:t xml:space="preserve"> ) </w:t>
      </w:r>
      <w:r w:rsidRPr="00F35C66">
        <w:rPr>
          <w:rFonts w:cs="Arial" w:hint="cs"/>
          <w:rtl/>
        </w:rPr>
        <w:t>في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الإبل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محل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الدراسة</w:t>
      </w:r>
      <w:r w:rsidRPr="00F35C66">
        <w:rPr>
          <w:rFonts w:cs="Arial"/>
          <w:rtl/>
        </w:rPr>
        <w:t xml:space="preserve"> . </w:t>
      </w:r>
      <w:r w:rsidRPr="00F35C66">
        <w:rPr>
          <w:rFonts w:cs="Arial" w:hint="cs"/>
          <w:rtl/>
        </w:rPr>
        <w:t>لم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تتم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دراسة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سلوك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الإبل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المصابة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بطفيل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الهيام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في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الحقل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وذلك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لعدم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وجود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العدد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الكافي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من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الإبل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المصابة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لدراسة</w:t>
      </w:r>
      <w:r w:rsidRPr="00F35C66">
        <w:rPr>
          <w:rFonts w:cs="Arial"/>
          <w:rtl/>
        </w:rPr>
        <w:t xml:space="preserve"> </w:t>
      </w:r>
      <w:r w:rsidRPr="00F35C66">
        <w:rPr>
          <w:rFonts w:cs="Arial" w:hint="cs"/>
          <w:rtl/>
        </w:rPr>
        <w:t>السلوك</w:t>
      </w:r>
      <w:r w:rsidRPr="00F35C66">
        <w:rPr>
          <w:rFonts w:cs="Arial"/>
          <w:rtl/>
        </w:rPr>
        <w:t>.</w:t>
      </w:r>
    </w:p>
    <w:p w:rsidR="00F35C66" w:rsidRPr="0067006C" w:rsidRDefault="00F35C66" w:rsidP="00270E3E">
      <w:pPr>
        <w:rPr>
          <w:rFonts w:hint="cs"/>
          <w:b/>
          <w:bCs/>
          <w:rtl/>
        </w:rPr>
      </w:pPr>
    </w:p>
    <w:p w:rsidR="00CB2752" w:rsidRDefault="003B600E" w:rsidP="000D3875">
      <w:pPr>
        <w:bidi w:val="0"/>
        <w:rPr>
          <w:b/>
          <w:bCs/>
        </w:rPr>
      </w:pPr>
      <w:r w:rsidRPr="006326B9">
        <w:rPr>
          <w:b/>
          <w:bCs/>
        </w:rPr>
        <w:t xml:space="preserve">Abstract: </w:t>
      </w:r>
    </w:p>
    <w:p w:rsidR="00F35C66" w:rsidRPr="00F35C66" w:rsidRDefault="00F35C66" w:rsidP="00F35C66">
      <w:pPr>
        <w:shd w:val="clear" w:color="auto" w:fill="F5F5F5"/>
        <w:bidi w:val="0"/>
        <w:spacing w:after="0" w:line="240" w:lineRule="auto"/>
        <w:textAlignment w:val="top"/>
        <w:rPr>
          <w:rFonts w:cs="Arial"/>
          <w:rtl/>
        </w:rPr>
      </w:pPr>
    </w:p>
    <w:p w:rsidR="0004201C" w:rsidRPr="00DE5ABF" w:rsidRDefault="00F35C66" w:rsidP="00F35C66">
      <w:pPr>
        <w:shd w:val="clear" w:color="auto" w:fill="F5F5F5"/>
        <w:bidi w:val="0"/>
        <w:spacing w:after="0" w:line="240" w:lineRule="auto"/>
        <w:textAlignment w:val="top"/>
      </w:pPr>
      <w:r w:rsidRPr="00F35C66">
        <w:rPr>
          <w:rFonts w:cs="Arial"/>
        </w:rPr>
        <w:t xml:space="preserve">The study included the current investigation to some of the proposed objectives are: to identify aspects of behavioral </w:t>
      </w:r>
      <w:proofErr w:type="spellStart"/>
      <w:r w:rsidRPr="00F35C66">
        <w:rPr>
          <w:rFonts w:cs="Arial"/>
        </w:rPr>
        <w:t>Ebel</w:t>
      </w:r>
      <w:proofErr w:type="spellEnd"/>
      <w:r w:rsidRPr="00F35C66">
        <w:rPr>
          <w:rFonts w:cs="Arial"/>
        </w:rPr>
        <w:t xml:space="preserve"> and included social behavior, non-social, aggressive and threatening, defensive, settler-, volar, food (pastoral) and the number of times the food for a period of 12 months in order to identify the natures biological </w:t>
      </w:r>
      <w:proofErr w:type="spellStart"/>
      <w:r w:rsidRPr="00F35C66">
        <w:rPr>
          <w:rFonts w:cs="Arial"/>
        </w:rPr>
        <w:t>Ebel</w:t>
      </w:r>
      <w:proofErr w:type="spellEnd"/>
      <w:r w:rsidRPr="00F35C66">
        <w:rPr>
          <w:rFonts w:cs="Arial"/>
        </w:rPr>
        <w:t xml:space="preserve">. The present study indicated that there was no significant difference in the behavior of all males and females of the current period, with the exception of a significant difference only in the non-social behavior in male camels during the year. The study included intensive camel to 9 clips of roads in the western region of the Kingdom, stretching from the province of </w:t>
      </w:r>
      <w:proofErr w:type="spellStart"/>
      <w:r w:rsidRPr="00F35C66">
        <w:rPr>
          <w:rFonts w:cs="Arial"/>
        </w:rPr>
        <w:t>Jizan</w:t>
      </w:r>
      <w:proofErr w:type="spellEnd"/>
      <w:r w:rsidRPr="00F35C66">
        <w:rPr>
          <w:rFonts w:cs="Arial"/>
        </w:rPr>
        <w:t xml:space="preserve"> road south to Governorate of </w:t>
      </w:r>
      <w:proofErr w:type="spellStart"/>
      <w:r w:rsidRPr="00F35C66">
        <w:rPr>
          <w:rFonts w:cs="Arial"/>
        </w:rPr>
        <w:t>Rab</w:t>
      </w:r>
      <w:bookmarkStart w:id="0" w:name="_GoBack"/>
      <w:bookmarkEnd w:id="0"/>
      <w:r w:rsidRPr="00F35C66">
        <w:rPr>
          <w:rFonts w:cs="Arial"/>
        </w:rPr>
        <w:t>igh</w:t>
      </w:r>
      <w:proofErr w:type="spellEnd"/>
      <w:r w:rsidRPr="00F35C66">
        <w:rPr>
          <w:rFonts w:cs="Arial"/>
        </w:rPr>
        <w:t xml:space="preserve"> north, where record a </w:t>
      </w:r>
      <w:proofErr w:type="spellStart"/>
      <w:r w:rsidRPr="00F35C66">
        <w:rPr>
          <w:rFonts w:cs="Arial"/>
        </w:rPr>
        <w:t>Jazan</w:t>
      </w:r>
      <w:proofErr w:type="spellEnd"/>
      <w:r w:rsidRPr="00F35C66">
        <w:rPr>
          <w:rFonts w:cs="Arial"/>
        </w:rPr>
        <w:t xml:space="preserve"> path the highest density in the number of camels with him in the rest of the other sections also noted the current study, the presence of minor Wanderer injury parasite (</w:t>
      </w:r>
      <w:proofErr w:type="spellStart"/>
      <w:r w:rsidRPr="00F35C66">
        <w:rPr>
          <w:rFonts w:cs="Arial"/>
        </w:rPr>
        <w:t>Trypanosoma</w:t>
      </w:r>
      <w:proofErr w:type="spellEnd"/>
      <w:r w:rsidRPr="00F35C66">
        <w:rPr>
          <w:rFonts w:cs="Arial"/>
        </w:rPr>
        <w:t xml:space="preserve"> </w:t>
      </w:r>
      <w:proofErr w:type="spellStart"/>
      <w:r w:rsidRPr="00F35C66">
        <w:rPr>
          <w:rFonts w:cs="Arial"/>
        </w:rPr>
        <w:t>Trypanosoma</w:t>
      </w:r>
      <w:proofErr w:type="spellEnd"/>
      <w:r w:rsidRPr="00F35C66">
        <w:rPr>
          <w:rFonts w:cs="Arial"/>
        </w:rPr>
        <w:t xml:space="preserve"> </w:t>
      </w:r>
      <w:proofErr w:type="spellStart"/>
      <w:r w:rsidRPr="00F35C66">
        <w:rPr>
          <w:rFonts w:cs="Arial"/>
        </w:rPr>
        <w:t>evansi</w:t>
      </w:r>
      <w:proofErr w:type="spellEnd"/>
      <w:r w:rsidRPr="00F35C66">
        <w:rPr>
          <w:rFonts w:cs="Arial"/>
        </w:rPr>
        <w:t>) in camels in the study. Not study the behavior of camels infected parasite Wanderer in the field and that the lack of a sufficient number of infected camels to study behavior.</w:t>
      </w:r>
    </w:p>
    <w:sectPr w:rsidR="0004201C" w:rsidRPr="00DE5ABF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44E4"/>
    <w:rsid w:val="00005A51"/>
    <w:rsid w:val="00007E87"/>
    <w:rsid w:val="0001070A"/>
    <w:rsid w:val="00010B9E"/>
    <w:rsid w:val="00013D64"/>
    <w:rsid w:val="00014851"/>
    <w:rsid w:val="000228B5"/>
    <w:rsid w:val="000301DE"/>
    <w:rsid w:val="000333A8"/>
    <w:rsid w:val="0004201C"/>
    <w:rsid w:val="000462C4"/>
    <w:rsid w:val="00052B48"/>
    <w:rsid w:val="00052DB1"/>
    <w:rsid w:val="0005397A"/>
    <w:rsid w:val="00053F38"/>
    <w:rsid w:val="00060420"/>
    <w:rsid w:val="000672FF"/>
    <w:rsid w:val="0007099D"/>
    <w:rsid w:val="000730E3"/>
    <w:rsid w:val="00074757"/>
    <w:rsid w:val="00075E1B"/>
    <w:rsid w:val="0008115F"/>
    <w:rsid w:val="000957C0"/>
    <w:rsid w:val="000964CE"/>
    <w:rsid w:val="000A216E"/>
    <w:rsid w:val="000A2B7A"/>
    <w:rsid w:val="000A349B"/>
    <w:rsid w:val="000B47BD"/>
    <w:rsid w:val="000B597E"/>
    <w:rsid w:val="000B7534"/>
    <w:rsid w:val="000C0B46"/>
    <w:rsid w:val="000C41F6"/>
    <w:rsid w:val="000C47D9"/>
    <w:rsid w:val="000D3875"/>
    <w:rsid w:val="000D3954"/>
    <w:rsid w:val="000D54DB"/>
    <w:rsid w:val="000E10B3"/>
    <w:rsid w:val="000E1652"/>
    <w:rsid w:val="000E48DE"/>
    <w:rsid w:val="000E541B"/>
    <w:rsid w:val="000E5911"/>
    <w:rsid w:val="000F05B3"/>
    <w:rsid w:val="000F3A66"/>
    <w:rsid w:val="000F3C97"/>
    <w:rsid w:val="000F7985"/>
    <w:rsid w:val="001006D6"/>
    <w:rsid w:val="00103BEC"/>
    <w:rsid w:val="00103D44"/>
    <w:rsid w:val="00107667"/>
    <w:rsid w:val="00116422"/>
    <w:rsid w:val="001222E4"/>
    <w:rsid w:val="00123471"/>
    <w:rsid w:val="00124A13"/>
    <w:rsid w:val="00134EBC"/>
    <w:rsid w:val="00137077"/>
    <w:rsid w:val="00140013"/>
    <w:rsid w:val="0014072C"/>
    <w:rsid w:val="00142F66"/>
    <w:rsid w:val="00143BD8"/>
    <w:rsid w:val="001440D0"/>
    <w:rsid w:val="001454DE"/>
    <w:rsid w:val="00147199"/>
    <w:rsid w:val="001471B8"/>
    <w:rsid w:val="00147215"/>
    <w:rsid w:val="001506AC"/>
    <w:rsid w:val="001532BA"/>
    <w:rsid w:val="00156815"/>
    <w:rsid w:val="00160BA5"/>
    <w:rsid w:val="001653BC"/>
    <w:rsid w:val="0016762B"/>
    <w:rsid w:val="00175509"/>
    <w:rsid w:val="00175923"/>
    <w:rsid w:val="00177F23"/>
    <w:rsid w:val="0018071F"/>
    <w:rsid w:val="00181DE5"/>
    <w:rsid w:val="001845B0"/>
    <w:rsid w:val="001845D8"/>
    <w:rsid w:val="00190E9F"/>
    <w:rsid w:val="00193090"/>
    <w:rsid w:val="00195025"/>
    <w:rsid w:val="001952CE"/>
    <w:rsid w:val="001A0ECD"/>
    <w:rsid w:val="001A1BEC"/>
    <w:rsid w:val="001A2EAE"/>
    <w:rsid w:val="001A3937"/>
    <w:rsid w:val="001A5766"/>
    <w:rsid w:val="001B0EBE"/>
    <w:rsid w:val="001B10DA"/>
    <w:rsid w:val="001B220A"/>
    <w:rsid w:val="001B2EEA"/>
    <w:rsid w:val="001B3A17"/>
    <w:rsid w:val="001B78E4"/>
    <w:rsid w:val="001C00D4"/>
    <w:rsid w:val="001C0F0F"/>
    <w:rsid w:val="001E42B7"/>
    <w:rsid w:val="001E541A"/>
    <w:rsid w:val="001E5D60"/>
    <w:rsid w:val="001F1880"/>
    <w:rsid w:val="001F45CC"/>
    <w:rsid w:val="00203CC9"/>
    <w:rsid w:val="00205210"/>
    <w:rsid w:val="00205E30"/>
    <w:rsid w:val="0020776F"/>
    <w:rsid w:val="00211032"/>
    <w:rsid w:val="00211FE9"/>
    <w:rsid w:val="00216935"/>
    <w:rsid w:val="00217E83"/>
    <w:rsid w:val="00224896"/>
    <w:rsid w:val="00225AD9"/>
    <w:rsid w:val="002305AF"/>
    <w:rsid w:val="00233F0F"/>
    <w:rsid w:val="00236143"/>
    <w:rsid w:val="00240CBF"/>
    <w:rsid w:val="00241B7D"/>
    <w:rsid w:val="0025187A"/>
    <w:rsid w:val="00254A4A"/>
    <w:rsid w:val="0025649D"/>
    <w:rsid w:val="0026410A"/>
    <w:rsid w:val="00264ACB"/>
    <w:rsid w:val="00266057"/>
    <w:rsid w:val="0027004D"/>
    <w:rsid w:val="00270E3E"/>
    <w:rsid w:val="00276AC7"/>
    <w:rsid w:val="00283416"/>
    <w:rsid w:val="00284F7B"/>
    <w:rsid w:val="00285803"/>
    <w:rsid w:val="00286396"/>
    <w:rsid w:val="00291AD3"/>
    <w:rsid w:val="0029276A"/>
    <w:rsid w:val="00294DD6"/>
    <w:rsid w:val="002A36CE"/>
    <w:rsid w:val="002A481F"/>
    <w:rsid w:val="002A700C"/>
    <w:rsid w:val="002A7FC6"/>
    <w:rsid w:val="002B01EA"/>
    <w:rsid w:val="002B41D2"/>
    <w:rsid w:val="002B42CF"/>
    <w:rsid w:val="002B49CA"/>
    <w:rsid w:val="002B60A9"/>
    <w:rsid w:val="002B62E7"/>
    <w:rsid w:val="002B6F46"/>
    <w:rsid w:val="002C1656"/>
    <w:rsid w:val="002C2113"/>
    <w:rsid w:val="002D03FB"/>
    <w:rsid w:val="002D4FFE"/>
    <w:rsid w:val="002D5B87"/>
    <w:rsid w:val="002E04F6"/>
    <w:rsid w:val="002F166F"/>
    <w:rsid w:val="002F40CF"/>
    <w:rsid w:val="0030092F"/>
    <w:rsid w:val="00302730"/>
    <w:rsid w:val="00304C65"/>
    <w:rsid w:val="0030558A"/>
    <w:rsid w:val="00312010"/>
    <w:rsid w:val="003139F7"/>
    <w:rsid w:val="00315FB3"/>
    <w:rsid w:val="003166C3"/>
    <w:rsid w:val="00320BDB"/>
    <w:rsid w:val="003247B0"/>
    <w:rsid w:val="00327F89"/>
    <w:rsid w:val="003334C3"/>
    <w:rsid w:val="0033373A"/>
    <w:rsid w:val="00335DBF"/>
    <w:rsid w:val="00336AC8"/>
    <w:rsid w:val="00336B3B"/>
    <w:rsid w:val="00336F15"/>
    <w:rsid w:val="00342619"/>
    <w:rsid w:val="00342845"/>
    <w:rsid w:val="003524A4"/>
    <w:rsid w:val="00353462"/>
    <w:rsid w:val="003570C5"/>
    <w:rsid w:val="00357794"/>
    <w:rsid w:val="00364702"/>
    <w:rsid w:val="00365AFC"/>
    <w:rsid w:val="00371F99"/>
    <w:rsid w:val="0037484A"/>
    <w:rsid w:val="003748E6"/>
    <w:rsid w:val="00375B79"/>
    <w:rsid w:val="003765BF"/>
    <w:rsid w:val="00376E67"/>
    <w:rsid w:val="0037722C"/>
    <w:rsid w:val="00386C60"/>
    <w:rsid w:val="00390404"/>
    <w:rsid w:val="003921A1"/>
    <w:rsid w:val="00396103"/>
    <w:rsid w:val="00396E4C"/>
    <w:rsid w:val="003A1E74"/>
    <w:rsid w:val="003A6642"/>
    <w:rsid w:val="003A75D0"/>
    <w:rsid w:val="003B600E"/>
    <w:rsid w:val="003B6C95"/>
    <w:rsid w:val="003C0AA1"/>
    <w:rsid w:val="003C3792"/>
    <w:rsid w:val="003C3A65"/>
    <w:rsid w:val="003C5AC8"/>
    <w:rsid w:val="003C78D6"/>
    <w:rsid w:val="003D1BD5"/>
    <w:rsid w:val="003D3448"/>
    <w:rsid w:val="003D3616"/>
    <w:rsid w:val="003D3D5D"/>
    <w:rsid w:val="003D44BA"/>
    <w:rsid w:val="003E30FE"/>
    <w:rsid w:val="003E339C"/>
    <w:rsid w:val="003E5062"/>
    <w:rsid w:val="003E5916"/>
    <w:rsid w:val="003E6F86"/>
    <w:rsid w:val="003F125E"/>
    <w:rsid w:val="003F1553"/>
    <w:rsid w:val="003F7823"/>
    <w:rsid w:val="00402B2B"/>
    <w:rsid w:val="00404345"/>
    <w:rsid w:val="00404E51"/>
    <w:rsid w:val="00410799"/>
    <w:rsid w:val="00410D71"/>
    <w:rsid w:val="00411256"/>
    <w:rsid w:val="00413353"/>
    <w:rsid w:val="00422080"/>
    <w:rsid w:val="004267C8"/>
    <w:rsid w:val="004277F1"/>
    <w:rsid w:val="00430334"/>
    <w:rsid w:val="004332B0"/>
    <w:rsid w:val="00437B70"/>
    <w:rsid w:val="00444F45"/>
    <w:rsid w:val="00453C47"/>
    <w:rsid w:val="00454564"/>
    <w:rsid w:val="004672E8"/>
    <w:rsid w:val="0047630A"/>
    <w:rsid w:val="00484526"/>
    <w:rsid w:val="004865CA"/>
    <w:rsid w:val="004869DF"/>
    <w:rsid w:val="00486BC8"/>
    <w:rsid w:val="0048742D"/>
    <w:rsid w:val="00487F4D"/>
    <w:rsid w:val="004919B3"/>
    <w:rsid w:val="0049206B"/>
    <w:rsid w:val="00493B5C"/>
    <w:rsid w:val="00495691"/>
    <w:rsid w:val="004A16EB"/>
    <w:rsid w:val="004A2094"/>
    <w:rsid w:val="004A2C24"/>
    <w:rsid w:val="004A555C"/>
    <w:rsid w:val="004B2E19"/>
    <w:rsid w:val="004B3E77"/>
    <w:rsid w:val="004C0A13"/>
    <w:rsid w:val="004C7F96"/>
    <w:rsid w:val="004D1C8E"/>
    <w:rsid w:val="004D2443"/>
    <w:rsid w:val="004D3415"/>
    <w:rsid w:val="004E11C1"/>
    <w:rsid w:val="004E22CB"/>
    <w:rsid w:val="004E5967"/>
    <w:rsid w:val="004E7B12"/>
    <w:rsid w:val="004F335F"/>
    <w:rsid w:val="004F44D4"/>
    <w:rsid w:val="004F596B"/>
    <w:rsid w:val="004F7ED3"/>
    <w:rsid w:val="00500739"/>
    <w:rsid w:val="005007EC"/>
    <w:rsid w:val="0051073F"/>
    <w:rsid w:val="00513718"/>
    <w:rsid w:val="00513B69"/>
    <w:rsid w:val="00514B17"/>
    <w:rsid w:val="00517B69"/>
    <w:rsid w:val="00522247"/>
    <w:rsid w:val="0052249B"/>
    <w:rsid w:val="0052288E"/>
    <w:rsid w:val="00526A48"/>
    <w:rsid w:val="00533F5F"/>
    <w:rsid w:val="00536E46"/>
    <w:rsid w:val="00537107"/>
    <w:rsid w:val="00540821"/>
    <w:rsid w:val="005411D8"/>
    <w:rsid w:val="00542F2E"/>
    <w:rsid w:val="005562AA"/>
    <w:rsid w:val="00561056"/>
    <w:rsid w:val="00561D58"/>
    <w:rsid w:val="00563229"/>
    <w:rsid w:val="0056497D"/>
    <w:rsid w:val="00564FA3"/>
    <w:rsid w:val="005667EE"/>
    <w:rsid w:val="00571E6B"/>
    <w:rsid w:val="0058298B"/>
    <w:rsid w:val="005907DA"/>
    <w:rsid w:val="00593512"/>
    <w:rsid w:val="005947A0"/>
    <w:rsid w:val="00595731"/>
    <w:rsid w:val="0059635E"/>
    <w:rsid w:val="00596377"/>
    <w:rsid w:val="005A2C5E"/>
    <w:rsid w:val="005A4829"/>
    <w:rsid w:val="005A7946"/>
    <w:rsid w:val="005A7ABD"/>
    <w:rsid w:val="005B05B6"/>
    <w:rsid w:val="005B31A6"/>
    <w:rsid w:val="005B6A32"/>
    <w:rsid w:val="005C78D2"/>
    <w:rsid w:val="005C7E2A"/>
    <w:rsid w:val="005D7B5B"/>
    <w:rsid w:val="005E5A01"/>
    <w:rsid w:val="005E5F3F"/>
    <w:rsid w:val="005E7151"/>
    <w:rsid w:val="005E7C0D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ACD"/>
    <w:rsid w:val="00605227"/>
    <w:rsid w:val="00606C4C"/>
    <w:rsid w:val="00612F31"/>
    <w:rsid w:val="0063004C"/>
    <w:rsid w:val="006326B9"/>
    <w:rsid w:val="00633D0D"/>
    <w:rsid w:val="006405B6"/>
    <w:rsid w:val="006446C4"/>
    <w:rsid w:val="00644735"/>
    <w:rsid w:val="006511D7"/>
    <w:rsid w:val="00651D4A"/>
    <w:rsid w:val="00663692"/>
    <w:rsid w:val="006647D3"/>
    <w:rsid w:val="0066757F"/>
    <w:rsid w:val="00667C8B"/>
    <w:rsid w:val="0067006C"/>
    <w:rsid w:val="00675069"/>
    <w:rsid w:val="006814A1"/>
    <w:rsid w:val="00681F3D"/>
    <w:rsid w:val="006828A4"/>
    <w:rsid w:val="00685316"/>
    <w:rsid w:val="00685858"/>
    <w:rsid w:val="00685C56"/>
    <w:rsid w:val="0069001B"/>
    <w:rsid w:val="00690A31"/>
    <w:rsid w:val="00690C50"/>
    <w:rsid w:val="0069240B"/>
    <w:rsid w:val="006A1436"/>
    <w:rsid w:val="006A722E"/>
    <w:rsid w:val="006A77AF"/>
    <w:rsid w:val="006B16D9"/>
    <w:rsid w:val="006B1997"/>
    <w:rsid w:val="006B3352"/>
    <w:rsid w:val="006B7A79"/>
    <w:rsid w:val="006C2A23"/>
    <w:rsid w:val="006C5123"/>
    <w:rsid w:val="006D1159"/>
    <w:rsid w:val="006D243C"/>
    <w:rsid w:val="006D4E67"/>
    <w:rsid w:val="006E0A4E"/>
    <w:rsid w:val="006E4326"/>
    <w:rsid w:val="006F5FA2"/>
    <w:rsid w:val="006F7236"/>
    <w:rsid w:val="0070144F"/>
    <w:rsid w:val="00701F7F"/>
    <w:rsid w:val="0070320C"/>
    <w:rsid w:val="00704C54"/>
    <w:rsid w:val="00710FEE"/>
    <w:rsid w:val="0071371F"/>
    <w:rsid w:val="007159AF"/>
    <w:rsid w:val="00717218"/>
    <w:rsid w:val="007242C6"/>
    <w:rsid w:val="00725AD7"/>
    <w:rsid w:val="00726BDA"/>
    <w:rsid w:val="00726FA8"/>
    <w:rsid w:val="00727496"/>
    <w:rsid w:val="00730214"/>
    <w:rsid w:val="00730319"/>
    <w:rsid w:val="00730C9F"/>
    <w:rsid w:val="007321A0"/>
    <w:rsid w:val="0073389A"/>
    <w:rsid w:val="00746EE3"/>
    <w:rsid w:val="0075171F"/>
    <w:rsid w:val="00752793"/>
    <w:rsid w:val="00757B0C"/>
    <w:rsid w:val="00757C61"/>
    <w:rsid w:val="00770FC0"/>
    <w:rsid w:val="007717C3"/>
    <w:rsid w:val="00776F0E"/>
    <w:rsid w:val="007779A0"/>
    <w:rsid w:val="00777EE8"/>
    <w:rsid w:val="0078080E"/>
    <w:rsid w:val="00780DA1"/>
    <w:rsid w:val="007810F4"/>
    <w:rsid w:val="0078495F"/>
    <w:rsid w:val="00791E0F"/>
    <w:rsid w:val="0079246F"/>
    <w:rsid w:val="00793762"/>
    <w:rsid w:val="0079641A"/>
    <w:rsid w:val="007964AE"/>
    <w:rsid w:val="007A118B"/>
    <w:rsid w:val="007A4042"/>
    <w:rsid w:val="007B29C1"/>
    <w:rsid w:val="007B4E1C"/>
    <w:rsid w:val="007B7CFB"/>
    <w:rsid w:val="007B7E83"/>
    <w:rsid w:val="007C0CFC"/>
    <w:rsid w:val="007C2D73"/>
    <w:rsid w:val="007C3641"/>
    <w:rsid w:val="007C3933"/>
    <w:rsid w:val="007C7560"/>
    <w:rsid w:val="007D14CE"/>
    <w:rsid w:val="007D3535"/>
    <w:rsid w:val="007D6563"/>
    <w:rsid w:val="007E13B6"/>
    <w:rsid w:val="007E1F24"/>
    <w:rsid w:val="007F1618"/>
    <w:rsid w:val="00800215"/>
    <w:rsid w:val="00800905"/>
    <w:rsid w:val="00802F0F"/>
    <w:rsid w:val="00803578"/>
    <w:rsid w:val="008056C1"/>
    <w:rsid w:val="0081450D"/>
    <w:rsid w:val="00823FE0"/>
    <w:rsid w:val="00826176"/>
    <w:rsid w:val="0083187B"/>
    <w:rsid w:val="00833538"/>
    <w:rsid w:val="0084178F"/>
    <w:rsid w:val="00841942"/>
    <w:rsid w:val="008439C2"/>
    <w:rsid w:val="0084619D"/>
    <w:rsid w:val="00851C21"/>
    <w:rsid w:val="00855A8A"/>
    <w:rsid w:val="00861C69"/>
    <w:rsid w:val="008659F6"/>
    <w:rsid w:val="008772E6"/>
    <w:rsid w:val="008803FC"/>
    <w:rsid w:val="00880B48"/>
    <w:rsid w:val="00884FF5"/>
    <w:rsid w:val="008924AA"/>
    <w:rsid w:val="008941C0"/>
    <w:rsid w:val="0089687F"/>
    <w:rsid w:val="00897877"/>
    <w:rsid w:val="00897F52"/>
    <w:rsid w:val="008A123D"/>
    <w:rsid w:val="008A1249"/>
    <w:rsid w:val="008A431F"/>
    <w:rsid w:val="008A52B8"/>
    <w:rsid w:val="008A79CA"/>
    <w:rsid w:val="008A7A3C"/>
    <w:rsid w:val="008B4238"/>
    <w:rsid w:val="008B51E5"/>
    <w:rsid w:val="008B62F6"/>
    <w:rsid w:val="008C40E0"/>
    <w:rsid w:val="008C6A09"/>
    <w:rsid w:val="008D0338"/>
    <w:rsid w:val="008D4A57"/>
    <w:rsid w:val="008D50E8"/>
    <w:rsid w:val="008D73E1"/>
    <w:rsid w:val="008D77CA"/>
    <w:rsid w:val="008E3539"/>
    <w:rsid w:val="008E3806"/>
    <w:rsid w:val="008E46DB"/>
    <w:rsid w:val="008E5307"/>
    <w:rsid w:val="008F2B85"/>
    <w:rsid w:val="008F32FE"/>
    <w:rsid w:val="008F76A5"/>
    <w:rsid w:val="0090040A"/>
    <w:rsid w:val="00900C43"/>
    <w:rsid w:val="00905187"/>
    <w:rsid w:val="00906380"/>
    <w:rsid w:val="00911937"/>
    <w:rsid w:val="009121EF"/>
    <w:rsid w:val="00913328"/>
    <w:rsid w:val="0091341E"/>
    <w:rsid w:val="0091442A"/>
    <w:rsid w:val="00914786"/>
    <w:rsid w:val="00921073"/>
    <w:rsid w:val="0092217B"/>
    <w:rsid w:val="00924B7E"/>
    <w:rsid w:val="00926AE1"/>
    <w:rsid w:val="00933F15"/>
    <w:rsid w:val="00936EAF"/>
    <w:rsid w:val="00940335"/>
    <w:rsid w:val="0094152A"/>
    <w:rsid w:val="00946719"/>
    <w:rsid w:val="00947BE2"/>
    <w:rsid w:val="00950676"/>
    <w:rsid w:val="0095221B"/>
    <w:rsid w:val="00957AED"/>
    <w:rsid w:val="00961E30"/>
    <w:rsid w:val="00970200"/>
    <w:rsid w:val="00971C06"/>
    <w:rsid w:val="00972550"/>
    <w:rsid w:val="00972A2A"/>
    <w:rsid w:val="0097411E"/>
    <w:rsid w:val="0097465A"/>
    <w:rsid w:val="00976D20"/>
    <w:rsid w:val="00980F52"/>
    <w:rsid w:val="009820C6"/>
    <w:rsid w:val="009867F3"/>
    <w:rsid w:val="00987F5A"/>
    <w:rsid w:val="00990428"/>
    <w:rsid w:val="00992347"/>
    <w:rsid w:val="00995FF2"/>
    <w:rsid w:val="0099776E"/>
    <w:rsid w:val="009A50B9"/>
    <w:rsid w:val="009A56B7"/>
    <w:rsid w:val="009B5321"/>
    <w:rsid w:val="009B62A8"/>
    <w:rsid w:val="009C591A"/>
    <w:rsid w:val="009C67EF"/>
    <w:rsid w:val="009C6C82"/>
    <w:rsid w:val="009C6D29"/>
    <w:rsid w:val="009D1966"/>
    <w:rsid w:val="009D4BF3"/>
    <w:rsid w:val="009E061D"/>
    <w:rsid w:val="009E1EFD"/>
    <w:rsid w:val="009E5938"/>
    <w:rsid w:val="009F5828"/>
    <w:rsid w:val="00A01808"/>
    <w:rsid w:val="00A10DD9"/>
    <w:rsid w:val="00A15A12"/>
    <w:rsid w:val="00A16351"/>
    <w:rsid w:val="00A178CD"/>
    <w:rsid w:val="00A17FB9"/>
    <w:rsid w:val="00A21F4D"/>
    <w:rsid w:val="00A224B1"/>
    <w:rsid w:val="00A23659"/>
    <w:rsid w:val="00A24C99"/>
    <w:rsid w:val="00A27858"/>
    <w:rsid w:val="00A35CA5"/>
    <w:rsid w:val="00A41BCA"/>
    <w:rsid w:val="00A441A8"/>
    <w:rsid w:val="00A4638F"/>
    <w:rsid w:val="00A51B4B"/>
    <w:rsid w:val="00A5453E"/>
    <w:rsid w:val="00A54EF2"/>
    <w:rsid w:val="00A5554B"/>
    <w:rsid w:val="00A55788"/>
    <w:rsid w:val="00A56792"/>
    <w:rsid w:val="00A603B5"/>
    <w:rsid w:val="00A610C1"/>
    <w:rsid w:val="00A61402"/>
    <w:rsid w:val="00A61860"/>
    <w:rsid w:val="00A62609"/>
    <w:rsid w:val="00A62657"/>
    <w:rsid w:val="00A71060"/>
    <w:rsid w:val="00A735EB"/>
    <w:rsid w:val="00A74F30"/>
    <w:rsid w:val="00A75076"/>
    <w:rsid w:val="00A751F5"/>
    <w:rsid w:val="00A75226"/>
    <w:rsid w:val="00A85BFD"/>
    <w:rsid w:val="00A91882"/>
    <w:rsid w:val="00A91BCA"/>
    <w:rsid w:val="00A93E24"/>
    <w:rsid w:val="00A9577A"/>
    <w:rsid w:val="00AA08AB"/>
    <w:rsid w:val="00AA3CB0"/>
    <w:rsid w:val="00AA5754"/>
    <w:rsid w:val="00AB1AEF"/>
    <w:rsid w:val="00AB37DA"/>
    <w:rsid w:val="00AC2462"/>
    <w:rsid w:val="00AC2B47"/>
    <w:rsid w:val="00AC4EF1"/>
    <w:rsid w:val="00AD148B"/>
    <w:rsid w:val="00AD2013"/>
    <w:rsid w:val="00AE07A0"/>
    <w:rsid w:val="00AE2EC3"/>
    <w:rsid w:val="00AE6B34"/>
    <w:rsid w:val="00AE76A2"/>
    <w:rsid w:val="00AE7BEE"/>
    <w:rsid w:val="00AF52C9"/>
    <w:rsid w:val="00B00A4A"/>
    <w:rsid w:val="00B01179"/>
    <w:rsid w:val="00B074AC"/>
    <w:rsid w:val="00B07A88"/>
    <w:rsid w:val="00B11372"/>
    <w:rsid w:val="00B11686"/>
    <w:rsid w:val="00B1223C"/>
    <w:rsid w:val="00B1468D"/>
    <w:rsid w:val="00B1563E"/>
    <w:rsid w:val="00B1716A"/>
    <w:rsid w:val="00B1760D"/>
    <w:rsid w:val="00B177C7"/>
    <w:rsid w:val="00B2077F"/>
    <w:rsid w:val="00B2221B"/>
    <w:rsid w:val="00B30502"/>
    <w:rsid w:val="00B340FC"/>
    <w:rsid w:val="00B34973"/>
    <w:rsid w:val="00B42506"/>
    <w:rsid w:val="00B44E2A"/>
    <w:rsid w:val="00B47037"/>
    <w:rsid w:val="00B477DC"/>
    <w:rsid w:val="00B50CA7"/>
    <w:rsid w:val="00B522F9"/>
    <w:rsid w:val="00B5617F"/>
    <w:rsid w:val="00B57FE4"/>
    <w:rsid w:val="00B60EAF"/>
    <w:rsid w:val="00B623D1"/>
    <w:rsid w:val="00B6500E"/>
    <w:rsid w:val="00B81D4D"/>
    <w:rsid w:val="00B845E1"/>
    <w:rsid w:val="00B85366"/>
    <w:rsid w:val="00B85C1E"/>
    <w:rsid w:val="00B90A73"/>
    <w:rsid w:val="00B912D3"/>
    <w:rsid w:val="00B917AD"/>
    <w:rsid w:val="00B94A4B"/>
    <w:rsid w:val="00B94D1B"/>
    <w:rsid w:val="00BA017A"/>
    <w:rsid w:val="00BA4520"/>
    <w:rsid w:val="00BA5459"/>
    <w:rsid w:val="00BA79C9"/>
    <w:rsid w:val="00BB02E9"/>
    <w:rsid w:val="00BB02F4"/>
    <w:rsid w:val="00BB378D"/>
    <w:rsid w:val="00BB6753"/>
    <w:rsid w:val="00BC663B"/>
    <w:rsid w:val="00BD25DE"/>
    <w:rsid w:val="00BD4664"/>
    <w:rsid w:val="00BE7CF0"/>
    <w:rsid w:val="00BF38C1"/>
    <w:rsid w:val="00BF45D1"/>
    <w:rsid w:val="00BF57F3"/>
    <w:rsid w:val="00C03A95"/>
    <w:rsid w:val="00C03F31"/>
    <w:rsid w:val="00C13CE2"/>
    <w:rsid w:val="00C13FD3"/>
    <w:rsid w:val="00C144EA"/>
    <w:rsid w:val="00C169FF"/>
    <w:rsid w:val="00C176BE"/>
    <w:rsid w:val="00C17D5C"/>
    <w:rsid w:val="00C22920"/>
    <w:rsid w:val="00C329B2"/>
    <w:rsid w:val="00C345E3"/>
    <w:rsid w:val="00C41346"/>
    <w:rsid w:val="00C454B2"/>
    <w:rsid w:val="00C45FE1"/>
    <w:rsid w:val="00C47211"/>
    <w:rsid w:val="00C4789B"/>
    <w:rsid w:val="00C4792B"/>
    <w:rsid w:val="00C50EA1"/>
    <w:rsid w:val="00C550B6"/>
    <w:rsid w:val="00C56727"/>
    <w:rsid w:val="00C62870"/>
    <w:rsid w:val="00C629D2"/>
    <w:rsid w:val="00C67BB2"/>
    <w:rsid w:val="00C71C2D"/>
    <w:rsid w:val="00C7515D"/>
    <w:rsid w:val="00C763C5"/>
    <w:rsid w:val="00C811AB"/>
    <w:rsid w:val="00C929AA"/>
    <w:rsid w:val="00C933C4"/>
    <w:rsid w:val="00C943EC"/>
    <w:rsid w:val="00CA7816"/>
    <w:rsid w:val="00CB1CA9"/>
    <w:rsid w:val="00CB2752"/>
    <w:rsid w:val="00CB6A51"/>
    <w:rsid w:val="00CB6EDF"/>
    <w:rsid w:val="00CC398A"/>
    <w:rsid w:val="00CC70B5"/>
    <w:rsid w:val="00CC7550"/>
    <w:rsid w:val="00CD035F"/>
    <w:rsid w:val="00CD120F"/>
    <w:rsid w:val="00CD1937"/>
    <w:rsid w:val="00CD1B14"/>
    <w:rsid w:val="00CD2C3B"/>
    <w:rsid w:val="00CD7FCD"/>
    <w:rsid w:val="00CE41D0"/>
    <w:rsid w:val="00CF227E"/>
    <w:rsid w:val="00CF7CC1"/>
    <w:rsid w:val="00D011E2"/>
    <w:rsid w:val="00D171D7"/>
    <w:rsid w:val="00D172D0"/>
    <w:rsid w:val="00D177CF"/>
    <w:rsid w:val="00D26BFA"/>
    <w:rsid w:val="00D3090E"/>
    <w:rsid w:val="00D30C1A"/>
    <w:rsid w:val="00D31CE9"/>
    <w:rsid w:val="00D31E77"/>
    <w:rsid w:val="00D33917"/>
    <w:rsid w:val="00D37C0C"/>
    <w:rsid w:val="00D40B26"/>
    <w:rsid w:val="00D42A07"/>
    <w:rsid w:val="00D44BB0"/>
    <w:rsid w:val="00D53746"/>
    <w:rsid w:val="00D62A18"/>
    <w:rsid w:val="00D64841"/>
    <w:rsid w:val="00D6641E"/>
    <w:rsid w:val="00D67DE4"/>
    <w:rsid w:val="00D70B30"/>
    <w:rsid w:val="00D773BE"/>
    <w:rsid w:val="00D84A52"/>
    <w:rsid w:val="00D85253"/>
    <w:rsid w:val="00D87611"/>
    <w:rsid w:val="00D91A14"/>
    <w:rsid w:val="00D923FB"/>
    <w:rsid w:val="00DA1E90"/>
    <w:rsid w:val="00DA1EAC"/>
    <w:rsid w:val="00DA58C2"/>
    <w:rsid w:val="00DB17A0"/>
    <w:rsid w:val="00DB1C99"/>
    <w:rsid w:val="00DB38BA"/>
    <w:rsid w:val="00DC4C62"/>
    <w:rsid w:val="00DC6625"/>
    <w:rsid w:val="00DC7305"/>
    <w:rsid w:val="00DD028F"/>
    <w:rsid w:val="00DD02D6"/>
    <w:rsid w:val="00DD369E"/>
    <w:rsid w:val="00DD4B97"/>
    <w:rsid w:val="00DE26EB"/>
    <w:rsid w:val="00DE4E90"/>
    <w:rsid w:val="00DE544D"/>
    <w:rsid w:val="00DE5ABF"/>
    <w:rsid w:val="00DE6694"/>
    <w:rsid w:val="00DF3374"/>
    <w:rsid w:val="00DF5A2F"/>
    <w:rsid w:val="00DF6C29"/>
    <w:rsid w:val="00E00680"/>
    <w:rsid w:val="00E10F71"/>
    <w:rsid w:val="00E15237"/>
    <w:rsid w:val="00E16F06"/>
    <w:rsid w:val="00E21840"/>
    <w:rsid w:val="00E22E91"/>
    <w:rsid w:val="00E23CED"/>
    <w:rsid w:val="00E2746F"/>
    <w:rsid w:val="00E30719"/>
    <w:rsid w:val="00E30EFD"/>
    <w:rsid w:val="00E363EB"/>
    <w:rsid w:val="00E4134C"/>
    <w:rsid w:val="00E42574"/>
    <w:rsid w:val="00E466D3"/>
    <w:rsid w:val="00E47B4A"/>
    <w:rsid w:val="00E51906"/>
    <w:rsid w:val="00E51D35"/>
    <w:rsid w:val="00E52FC3"/>
    <w:rsid w:val="00E56B74"/>
    <w:rsid w:val="00E60426"/>
    <w:rsid w:val="00E67CAB"/>
    <w:rsid w:val="00E72485"/>
    <w:rsid w:val="00E7457A"/>
    <w:rsid w:val="00E80284"/>
    <w:rsid w:val="00E8148D"/>
    <w:rsid w:val="00E83689"/>
    <w:rsid w:val="00E86BD2"/>
    <w:rsid w:val="00E90F55"/>
    <w:rsid w:val="00E91F9F"/>
    <w:rsid w:val="00E940F6"/>
    <w:rsid w:val="00E96D70"/>
    <w:rsid w:val="00E97716"/>
    <w:rsid w:val="00EA0464"/>
    <w:rsid w:val="00EA0F5F"/>
    <w:rsid w:val="00EA242D"/>
    <w:rsid w:val="00EA3B3D"/>
    <w:rsid w:val="00EA480B"/>
    <w:rsid w:val="00EA61DC"/>
    <w:rsid w:val="00EA6C3A"/>
    <w:rsid w:val="00EB28C3"/>
    <w:rsid w:val="00EB28F4"/>
    <w:rsid w:val="00EB31CA"/>
    <w:rsid w:val="00EB7F4F"/>
    <w:rsid w:val="00EC1416"/>
    <w:rsid w:val="00EC5552"/>
    <w:rsid w:val="00ED2759"/>
    <w:rsid w:val="00ED4B2F"/>
    <w:rsid w:val="00ED5A64"/>
    <w:rsid w:val="00EE08BC"/>
    <w:rsid w:val="00EE15ED"/>
    <w:rsid w:val="00EE4453"/>
    <w:rsid w:val="00EE7B6D"/>
    <w:rsid w:val="00EF028B"/>
    <w:rsid w:val="00EF191C"/>
    <w:rsid w:val="00EF3360"/>
    <w:rsid w:val="00F05D61"/>
    <w:rsid w:val="00F06023"/>
    <w:rsid w:val="00F1075A"/>
    <w:rsid w:val="00F12367"/>
    <w:rsid w:val="00F12B9F"/>
    <w:rsid w:val="00F130E5"/>
    <w:rsid w:val="00F14DBF"/>
    <w:rsid w:val="00F200C6"/>
    <w:rsid w:val="00F20963"/>
    <w:rsid w:val="00F2336B"/>
    <w:rsid w:val="00F2598B"/>
    <w:rsid w:val="00F260B9"/>
    <w:rsid w:val="00F27E5C"/>
    <w:rsid w:val="00F30EBF"/>
    <w:rsid w:val="00F35C66"/>
    <w:rsid w:val="00F41316"/>
    <w:rsid w:val="00F55BDF"/>
    <w:rsid w:val="00F55F4A"/>
    <w:rsid w:val="00F560D9"/>
    <w:rsid w:val="00F5752D"/>
    <w:rsid w:val="00F60F4E"/>
    <w:rsid w:val="00F66F9E"/>
    <w:rsid w:val="00F760E8"/>
    <w:rsid w:val="00F81111"/>
    <w:rsid w:val="00F868DA"/>
    <w:rsid w:val="00F86D06"/>
    <w:rsid w:val="00F878FE"/>
    <w:rsid w:val="00F96B2E"/>
    <w:rsid w:val="00F9748C"/>
    <w:rsid w:val="00FA048E"/>
    <w:rsid w:val="00FA3869"/>
    <w:rsid w:val="00FA61C2"/>
    <w:rsid w:val="00FA7F3F"/>
    <w:rsid w:val="00FB2505"/>
    <w:rsid w:val="00FB4DB8"/>
    <w:rsid w:val="00FB5B61"/>
    <w:rsid w:val="00FB5E05"/>
    <w:rsid w:val="00FC657A"/>
    <w:rsid w:val="00FD07C0"/>
    <w:rsid w:val="00FD352D"/>
    <w:rsid w:val="00FD4197"/>
    <w:rsid w:val="00FD697E"/>
    <w:rsid w:val="00FE0875"/>
    <w:rsid w:val="00FE20F8"/>
    <w:rsid w:val="00FE4935"/>
    <w:rsid w:val="00FE5423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321BB-18B6-4930-9EFD-E450B934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2011-09-19T19:34:00Z</dcterms:created>
  <dcterms:modified xsi:type="dcterms:W3CDTF">2011-09-19T19:36:00Z</dcterms:modified>
</cp:coreProperties>
</file>