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B3E77" w:rsidRPr="004B3E77" w:rsidRDefault="004B3E77" w:rsidP="004B3E77">
      <w:pPr>
        <w:rPr>
          <w:rFonts w:cs="Arial"/>
          <w:rtl/>
        </w:rPr>
      </w:pPr>
      <w:r w:rsidRPr="004B3E77">
        <w:rPr>
          <w:rFonts w:cs="Arial" w:hint="cs"/>
          <w:rtl/>
        </w:rPr>
        <w:t>إن</w:t>
      </w:r>
      <w:r w:rsidRPr="004B3E77">
        <w:rPr>
          <w:rFonts w:cs="Arial"/>
          <w:rtl/>
        </w:rPr>
        <w:t xml:space="preserve"> </w:t>
      </w:r>
      <w:r w:rsidRPr="004B3E77">
        <w:rPr>
          <w:rFonts w:cs="Arial" w:hint="cs"/>
          <w:rtl/>
        </w:rPr>
        <w:t>الهدف</w:t>
      </w:r>
      <w:r w:rsidRPr="004B3E77">
        <w:rPr>
          <w:rFonts w:cs="Arial"/>
          <w:rtl/>
        </w:rPr>
        <w:t xml:space="preserve"> </w:t>
      </w:r>
      <w:r w:rsidRPr="004B3E77">
        <w:rPr>
          <w:rFonts w:cs="Arial" w:hint="cs"/>
          <w:rtl/>
        </w:rPr>
        <w:t>الرئيسي</w:t>
      </w:r>
      <w:r w:rsidRPr="004B3E77">
        <w:rPr>
          <w:rFonts w:cs="Arial"/>
          <w:rtl/>
        </w:rPr>
        <w:t xml:space="preserve"> </w:t>
      </w:r>
      <w:r w:rsidRPr="004B3E77">
        <w:rPr>
          <w:rFonts w:cs="Arial" w:hint="cs"/>
          <w:rtl/>
        </w:rPr>
        <w:t>في</w:t>
      </w:r>
      <w:r w:rsidRPr="004B3E77">
        <w:rPr>
          <w:rFonts w:cs="Arial"/>
          <w:rtl/>
        </w:rPr>
        <w:t xml:space="preserve"> </w:t>
      </w:r>
      <w:r w:rsidRPr="004B3E77">
        <w:rPr>
          <w:rFonts w:cs="Arial" w:hint="cs"/>
          <w:rtl/>
        </w:rPr>
        <w:t>هذا</w:t>
      </w:r>
      <w:r w:rsidRPr="004B3E77">
        <w:rPr>
          <w:rFonts w:cs="Arial"/>
          <w:rtl/>
        </w:rPr>
        <w:t xml:space="preserve"> </w:t>
      </w:r>
      <w:r w:rsidRPr="004B3E77">
        <w:rPr>
          <w:rFonts w:cs="Arial" w:hint="cs"/>
          <w:rtl/>
        </w:rPr>
        <w:t>الحث</w:t>
      </w:r>
      <w:r w:rsidRPr="004B3E77">
        <w:rPr>
          <w:rFonts w:cs="Arial"/>
          <w:rtl/>
        </w:rPr>
        <w:t xml:space="preserve"> </w:t>
      </w:r>
      <w:r w:rsidRPr="004B3E77">
        <w:rPr>
          <w:rFonts w:cs="Arial" w:hint="cs"/>
          <w:rtl/>
        </w:rPr>
        <w:t>هو</w:t>
      </w:r>
      <w:r w:rsidRPr="004B3E77">
        <w:rPr>
          <w:rFonts w:cs="Arial"/>
          <w:rtl/>
        </w:rPr>
        <w:t xml:space="preserve"> </w:t>
      </w:r>
      <w:r w:rsidRPr="004B3E77">
        <w:rPr>
          <w:rFonts w:cs="Arial" w:hint="cs"/>
          <w:rtl/>
        </w:rPr>
        <w:t>تطبيق</w:t>
      </w:r>
      <w:r w:rsidRPr="004B3E77">
        <w:rPr>
          <w:rFonts w:cs="Arial"/>
          <w:rtl/>
        </w:rPr>
        <w:t xml:space="preserve"> </w:t>
      </w:r>
      <w:r w:rsidRPr="004B3E77">
        <w:rPr>
          <w:rFonts w:cs="Arial" w:hint="cs"/>
          <w:rtl/>
        </w:rPr>
        <w:t>معادلة</w:t>
      </w:r>
      <w:r w:rsidRPr="004B3E77">
        <w:rPr>
          <w:rFonts w:cs="Arial"/>
          <w:rtl/>
        </w:rPr>
        <w:t xml:space="preserve"> (</w:t>
      </w:r>
      <w:r w:rsidRPr="004B3E77">
        <w:rPr>
          <w:rFonts w:cs="Arial" w:hint="cs"/>
          <w:rtl/>
        </w:rPr>
        <w:t>كلاين</w:t>
      </w:r>
      <w:r w:rsidRPr="004B3E77">
        <w:rPr>
          <w:rFonts w:cs="Arial"/>
          <w:rtl/>
        </w:rPr>
        <w:t xml:space="preserve"> </w:t>
      </w:r>
      <w:r w:rsidRPr="004B3E77">
        <w:rPr>
          <w:rFonts w:cs="Arial" w:hint="cs"/>
          <w:rtl/>
        </w:rPr>
        <w:t>جوردن</w:t>
      </w:r>
      <w:r w:rsidRPr="004B3E77">
        <w:rPr>
          <w:rFonts w:cs="Arial"/>
          <w:rtl/>
        </w:rPr>
        <w:t xml:space="preserve"> ) </w:t>
      </w:r>
      <w:r w:rsidRPr="004B3E77">
        <w:rPr>
          <w:rFonts w:cs="Arial" w:hint="cs"/>
          <w:rtl/>
        </w:rPr>
        <w:t>مع</w:t>
      </w:r>
      <w:r w:rsidRPr="004B3E77">
        <w:rPr>
          <w:rFonts w:cs="Arial"/>
          <w:rtl/>
        </w:rPr>
        <w:t xml:space="preserve"> </w:t>
      </w:r>
      <w:r w:rsidRPr="004B3E77">
        <w:rPr>
          <w:rFonts w:cs="Arial" w:hint="cs"/>
          <w:rtl/>
        </w:rPr>
        <w:t>جهد</w:t>
      </w:r>
      <w:r w:rsidRPr="004B3E77">
        <w:rPr>
          <w:rFonts w:cs="Arial"/>
          <w:rtl/>
        </w:rPr>
        <w:t xml:space="preserve"> (</w:t>
      </w:r>
      <w:r w:rsidRPr="004B3E77">
        <w:rPr>
          <w:rFonts w:cs="Arial"/>
        </w:rPr>
        <w:t>QCD</w:t>
      </w:r>
      <w:r w:rsidRPr="004B3E77">
        <w:rPr>
          <w:rFonts w:cs="Arial"/>
          <w:rtl/>
        </w:rPr>
        <w:t xml:space="preserve">) </w:t>
      </w:r>
      <w:r w:rsidRPr="004B3E77">
        <w:rPr>
          <w:rFonts w:cs="Arial" w:hint="cs"/>
          <w:rtl/>
        </w:rPr>
        <w:t>مكون</w:t>
      </w:r>
      <w:r w:rsidRPr="004B3E77">
        <w:rPr>
          <w:rFonts w:cs="Arial"/>
          <w:rtl/>
        </w:rPr>
        <w:t xml:space="preserve"> </w:t>
      </w:r>
      <w:r w:rsidRPr="004B3E77">
        <w:rPr>
          <w:rFonts w:cs="Arial" w:hint="cs"/>
          <w:rtl/>
        </w:rPr>
        <w:t>من</w:t>
      </w:r>
      <w:r w:rsidRPr="004B3E77">
        <w:rPr>
          <w:rFonts w:cs="Arial"/>
          <w:rtl/>
        </w:rPr>
        <w:t xml:space="preserve"> </w:t>
      </w:r>
      <w:r w:rsidRPr="004B3E77">
        <w:rPr>
          <w:rFonts w:cs="Arial" w:hint="cs"/>
          <w:rtl/>
        </w:rPr>
        <w:t>جزر</w:t>
      </w:r>
      <w:r w:rsidRPr="004B3E77">
        <w:rPr>
          <w:rFonts w:cs="Arial"/>
          <w:rtl/>
        </w:rPr>
        <w:t xml:space="preserve"> </w:t>
      </w:r>
      <w:r w:rsidRPr="004B3E77">
        <w:rPr>
          <w:rFonts w:cs="Arial" w:hint="cs"/>
          <w:rtl/>
        </w:rPr>
        <w:t>خطي</w:t>
      </w:r>
      <w:r w:rsidRPr="004B3E77">
        <w:rPr>
          <w:rFonts w:cs="Arial"/>
          <w:rtl/>
        </w:rPr>
        <w:t xml:space="preserve"> </w:t>
      </w:r>
      <w:r w:rsidRPr="004B3E77">
        <w:rPr>
          <w:rFonts w:cs="Arial" w:hint="cs"/>
          <w:rtl/>
        </w:rPr>
        <w:t>جامع</w:t>
      </w:r>
      <w:r w:rsidRPr="004B3E77">
        <w:rPr>
          <w:rFonts w:cs="Arial"/>
          <w:rtl/>
        </w:rPr>
        <w:t xml:space="preserve"> </w:t>
      </w:r>
      <w:proofErr w:type="spellStart"/>
      <w:r w:rsidRPr="004B3E77">
        <w:rPr>
          <w:rFonts w:cs="Arial" w:hint="cs"/>
          <w:rtl/>
        </w:rPr>
        <w:t>لاإضافة</w:t>
      </w:r>
      <w:proofErr w:type="spellEnd"/>
      <w:r w:rsidRPr="004B3E77">
        <w:rPr>
          <w:rFonts w:cs="Arial"/>
          <w:rtl/>
        </w:rPr>
        <w:t xml:space="preserve"> </w:t>
      </w:r>
      <w:r w:rsidRPr="004B3E77">
        <w:rPr>
          <w:rFonts w:cs="Arial" w:hint="cs"/>
          <w:rtl/>
        </w:rPr>
        <w:t>إلى</w:t>
      </w:r>
      <w:r w:rsidRPr="004B3E77">
        <w:rPr>
          <w:rFonts w:cs="Arial"/>
          <w:rtl/>
        </w:rPr>
        <w:t xml:space="preserve"> </w:t>
      </w:r>
      <w:r w:rsidRPr="004B3E77">
        <w:rPr>
          <w:rFonts w:cs="Arial" w:hint="cs"/>
          <w:rtl/>
        </w:rPr>
        <w:t>جزء</w:t>
      </w:r>
      <w:r w:rsidRPr="004B3E77">
        <w:rPr>
          <w:rFonts w:cs="Arial"/>
          <w:rtl/>
        </w:rPr>
        <w:t xml:space="preserve"> </w:t>
      </w:r>
      <w:r w:rsidRPr="004B3E77">
        <w:rPr>
          <w:rFonts w:cs="Arial" w:hint="cs"/>
          <w:rtl/>
        </w:rPr>
        <w:t>كولمبي</w:t>
      </w:r>
      <w:r w:rsidRPr="004B3E77">
        <w:rPr>
          <w:rFonts w:cs="Arial"/>
          <w:rtl/>
        </w:rPr>
        <w:t xml:space="preserve"> </w:t>
      </w:r>
      <w:r w:rsidRPr="004B3E77">
        <w:rPr>
          <w:rFonts w:cs="Arial" w:hint="cs"/>
          <w:rtl/>
        </w:rPr>
        <w:t>للحصول</w:t>
      </w:r>
      <w:r w:rsidRPr="004B3E77">
        <w:rPr>
          <w:rFonts w:cs="Arial"/>
          <w:rtl/>
        </w:rPr>
        <w:t xml:space="preserve"> </w:t>
      </w:r>
      <w:r w:rsidRPr="004B3E77">
        <w:rPr>
          <w:rFonts w:cs="Arial" w:hint="cs"/>
          <w:rtl/>
        </w:rPr>
        <w:t>على</w:t>
      </w:r>
      <w:r w:rsidRPr="004B3E77">
        <w:rPr>
          <w:rFonts w:cs="Arial"/>
          <w:rtl/>
        </w:rPr>
        <w:t xml:space="preserve"> </w:t>
      </w:r>
      <w:r w:rsidRPr="004B3E77">
        <w:rPr>
          <w:rFonts w:cs="Arial" w:hint="cs"/>
          <w:rtl/>
        </w:rPr>
        <w:t>الطيف</w:t>
      </w:r>
      <w:r w:rsidRPr="004B3E77">
        <w:rPr>
          <w:rFonts w:cs="Arial"/>
          <w:rtl/>
        </w:rPr>
        <w:t xml:space="preserve"> </w:t>
      </w:r>
      <w:r w:rsidRPr="004B3E77">
        <w:rPr>
          <w:rFonts w:cs="Arial" w:hint="cs"/>
          <w:rtl/>
        </w:rPr>
        <w:t>الكتلي</w:t>
      </w:r>
      <w:r w:rsidRPr="004B3E77">
        <w:rPr>
          <w:rFonts w:cs="Arial"/>
          <w:rtl/>
        </w:rPr>
        <w:t xml:space="preserve"> </w:t>
      </w:r>
      <w:proofErr w:type="spellStart"/>
      <w:r w:rsidRPr="004B3E77">
        <w:rPr>
          <w:rFonts w:cs="Arial" w:hint="cs"/>
          <w:rtl/>
        </w:rPr>
        <w:t>للميزونات</w:t>
      </w:r>
      <w:proofErr w:type="spellEnd"/>
      <w:r w:rsidRPr="004B3E77">
        <w:rPr>
          <w:rFonts w:cs="Arial"/>
          <w:rtl/>
        </w:rPr>
        <w:t xml:space="preserve"> . </w:t>
      </w:r>
      <w:r w:rsidRPr="004B3E77">
        <w:rPr>
          <w:rFonts w:cs="Arial" w:hint="cs"/>
          <w:rtl/>
        </w:rPr>
        <w:t>ولقد</w:t>
      </w:r>
      <w:r w:rsidRPr="004B3E77">
        <w:rPr>
          <w:rFonts w:cs="Arial"/>
          <w:rtl/>
        </w:rPr>
        <w:t xml:space="preserve"> </w:t>
      </w:r>
      <w:r w:rsidRPr="004B3E77">
        <w:rPr>
          <w:rFonts w:cs="Arial" w:hint="cs"/>
          <w:rtl/>
        </w:rPr>
        <w:t>حصلتنا</w:t>
      </w:r>
      <w:r w:rsidRPr="004B3E77">
        <w:rPr>
          <w:rFonts w:cs="Arial"/>
          <w:rtl/>
        </w:rPr>
        <w:t xml:space="preserve"> </w:t>
      </w:r>
      <w:r w:rsidRPr="004B3E77">
        <w:rPr>
          <w:rFonts w:cs="Arial" w:hint="cs"/>
          <w:rtl/>
        </w:rPr>
        <w:t>على</w:t>
      </w:r>
      <w:r w:rsidRPr="004B3E77">
        <w:rPr>
          <w:rFonts w:cs="Arial"/>
          <w:rtl/>
        </w:rPr>
        <w:t xml:space="preserve"> </w:t>
      </w:r>
      <w:r w:rsidRPr="004B3E77">
        <w:rPr>
          <w:rFonts w:cs="Arial" w:hint="cs"/>
          <w:rtl/>
        </w:rPr>
        <w:t>معادلة</w:t>
      </w:r>
      <w:r w:rsidRPr="004B3E77">
        <w:rPr>
          <w:rFonts w:cs="Arial"/>
          <w:rtl/>
        </w:rPr>
        <w:t xml:space="preserve"> </w:t>
      </w:r>
      <w:r w:rsidRPr="004B3E77">
        <w:rPr>
          <w:rFonts w:cs="Arial" w:hint="cs"/>
          <w:rtl/>
        </w:rPr>
        <w:t>كلاين</w:t>
      </w:r>
      <w:r w:rsidRPr="004B3E77">
        <w:rPr>
          <w:rFonts w:cs="Arial"/>
          <w:rtl/>
        </w:rPr>
        <w:t xml:space="preserve"> </w:t>
      </w:r>
      <w:proofErr w:type="spellStart"/>
      <w:r w:rsidRPr="004B3E77">
        <w:rPr>
          <w:rFonts w:cs="Arial" w:hint="cs"/>
          <w:rtl/>
        </w:rPr>
        <w:t>جوردون</w:t>
      </w:r>
      <w:proofErr w:type="spellEnd"/>
      <w:r w:rsidRPr="004B3E77">
        <w:rPr>
          <w:rFonts w:cs="Arial"/>
          <w:rtl/>
        </w:rPr>
        <w:t xml:space="preserve"> </w:t>
      </w:r>
      <w:r w:rsidRPr="004B3E77">
        <w:rPr>
          <w:rFonts w:cs="Arial" w:hint="cs"/>
          <w:rtl/>
        </w:rPr>
        <w:t>لنظام</w:t>
      </w:r>
      <w:r w:rsidRPr="004B3E77">
        <w:rPr>
          <w:rFonts w:cs="Arial"/>
          <w:rtl/>
        </w:rPr>
        <w:t xml:space="preserve"> </w:t>
      </w:r>
      <w:r w:rsidRPr="004B3E77">
        <w:rPr>
          <w:rFonts w:cs="Arial" w:hint="cs"/>
          <w:rtl/>
        </w:rPr>
        <w:t>مكون</w:t>
      </w:r>
      <w:r w:rsidRPr="004B3E77">
        <w:rPr>
          <w:rFonts w:cs="Arial"/>
          <w:rtl/>
        </w:rPr>
        <w:t xml:space="preserve"> </w:t>
      </w:r>
      <w:r w:rsidRPr="004B3E77">
        <w:rPr>
          <w:rFonts w:cs="Arial" w:hint="cs"/>
          <w:rtl/>
        </w:rPr>
        <w:t>من</w:t>
      </w:r>
      <w:r w:rsidRPr="004B3E77">
        <w:rPr>
          <w:rFonts w:cs="Arial"/>
          <w:rtl/>
        </w:rPr>
        <w:t xml:space="preserve"> </w:t>
      </w:r>
      <w:r w:rsidRPr="004B3E77">
        <w:rPr>
          <w:rFonts w:cs="Arial" w:hint="cs"/>
          <w:rtl/>
        </w:rPr>
        <w:t>كوارك</w:t>
      </w:r>
      <w:r w:rsidRPr="004B3E77">
        <w:rPr>
          <w:rFonts w:cs="Arial"/>
          <w:rtl/>
        </w:rPr>
        <w:t xml:space="preserve"> </w:t>
      </w:r>
      <w:r w:rsidRPr="004B3E77">
        <w:rPr>
          <w:rFonts w:cs="Arial" w:hint="cs"/>
          <w:rtl/>
        </w:rPr>
        <w:t>وعكسه</w:t>
      </w:r>
      <w:r w:rsidRPr="004B3E77">
        <w:rPr>
          <w:rFonts w:cs="Arial"/>
          <w:rtl/>
        </w:rPr>
        <w:t xml:space="preserve"> </w:t>
      </w:r>
      <w:r w:rsidRPr="004B3E77">
        <w:rPr>
          <w:rFonts w:cs="Arial" w:hint="cs"/>
          <w:rtl/>
        </w:rPr>
        <w:t>،</w:t>
      </w:r>
      <w:r w:rsidRPr="004B3E77">
        <w:rPr>
          <w:rFonts w:cs="Arial"/>
          <w:rtl/>
        </w:rPr>
        <w:t xml:space="preserve"> </w:t>
      </w:r>
      <w:r w:rsidRPr="004B3E77">
        <w:rPr>
          <w:rFonts w:cs="Arial" w:hint="cs"/>
          <w:rtl/>
        </w:rPr>
        <w:t>ثم</w:t>
      </w:r>
      <w:r w:rsidRPr="004B3E77">
        <w:rPr>
          <w:rFonts w:cs="Arial"/>
          <w:rtl/>
        </w:rPr>
        <w:t xml:space="preserve"> </w:t>
      </w:r>
      <w:r w:rsidRPr="004B3E77">
        <w:rPr>
          <w:rFonts w:cs="Arial" w:hint="cs"/>
          <w:rtl/>
        </w:rPr>
        <w:t>تم</w:t>
      </w:r>
      <w:r w:rsidRPr="004B3E77">
        <w:rPr>
          <w:rFonts w:cs="Arial"/>
          <w:rtl/>
        </w:rPr>
        <w:t xml:space="preserve"> </w:t>
      </w:r>
      <w:r w:rsidRPr="004B3E77">
        <w:rPr>
          <w:rFonts w:cs="Arial" w:hint="cs"/>
          <w:rtl/>
        </w:rPr>
        <w:t>حل</w:t>
      </w:r>
      <w:r w:rsidRPr="004B3E77">
        <w:rPr>
          <w:rFonts w:cs="Arial"/>
          <w:rtl/>
        </w:rPr>
        <w:t xml:space="preserve"> </w:t>
      </w:r>
      <w:r w:rsidRPr="004B3E77">
        <w:rPr>
          <w:rFonts w:cs="Arial" w:hint="cs"/>
          <w:rtl/>
        </w:rPr>
        <w:t>هذه</w:t>
      </w:r>
      <w:r w:rsidRPr="004B3E77">
        <w:rPr>
          <w:rFonts w:cs="Arial"/>
          <w:rtl/>
        </w:rPr>
        <w:t xml:space="preserve"> </w:t>
      </w:r>
      <w:r w:rsidRPr="004B3E77">
        <w:rPr>
          <w:rFonts w:cs="Arial" w:hint="cs"/>
          <w:rtl/>
        </w:rPr>
        <w:t>المعادلة</w:t>
      </w:r>
      <w:r w:rsidRPr="004B3E77">
        <w:rPr>
          <w:rFonts w:cs="Arial"/>
          <w:rtl/>
        </w:rPr>
        <w:t xml:space="preserve"> </w:t>
      </w:r>
      <w:r w:rsidRPr="004B3E77">
        <w:rPr>
          <w:rFonts w:cs="Arial" w:hint="cs"/>
          <w:rtl/>
        </w:rPr>
        <w:t>باستخدام</w:t>
      </w:r>
      <w:r w:rsidRPr="004B3E77">
        <w:rPr>
          <w:rFonts w:cs="Arial"/>
          <w:rtl/>
        </w:rPr>
        <w:t xml:space="preserve"> </w:t>
      </w:r>
      <w:r w:rsidRPr="004B3E77">
        <w:rPr>
          <w:rFonts w:cs="Arial" w:hint="cs"/>
          <w:rtl/>
        </w:rPr>
        <w:t>طريقة</w:t>
      </w:r>
      <w:r w:rsidRPr="004B3E77">
        <w:rPr>
          <w:rFonts w:cs="Arial"/>
          <w:rtl/>
        </w:rPr>
        <w:t xml:space="preserve"> (</w:t>
      </w:r>
      <w:r w:rsidRPr="004B3E77">
        <w:rPr>
          <w:rFonts w:cs="Arial"/>
        </w:rPr>
        <w:t>WKB</w:t>
      </w:r>
      <w:r w:rsidRPr="004B3E77">
        <w:rPr>
          <w:rFonts w:cs="Arial"/>
          <w:rtl/>
        </w:rPr>
        <w:t xml:space="preserve">) </w:t>
      </w:r>
      <w:r w:rsidRPr="004B3E77">
        <w:rPr>
          <w:rFonts w:cs="Arial" w:hint="cs"/>
          <w:rtl/>
        </w:rPr>
        <w:t>للتقريب</w:t>
      </w:r>
      <w:r w:rsidRPr="004B3E77">
        <w:rPr>
          <w:rFonts w:cs="Arial"/>
          <w:rtl/>
        </w:rPr>
        <w:t xml:space="preserve"> </w:t>
      </w:r>
      <w:r w:rsidRPr="004B3E77">
        <w:rPr>
          <w:rFonts w:cs="Arial" w:hint="cs"/>
          <w:rtl/>
        </w:rPr>
        <w:t>لجهدين</w:t>
      </w:r>
      <w:r w:rsidRPr="004B3E77">
        <w:rPr>
          <w:rFonts w:cs="Arial"/>
          <w:rtl/>
        </w:rPr>
        <w:t xml:space="preserve"> </w:t>
      </w:r>
      <w:r w:rsidRPr="004B3E77">
        <w:rPr>
          <w:rFonts w:cs="Arial" w:hint="cs"/>
          <w:rtl/>
        </w:rPr>
        <w:t>مختلفين</w:t>
      </w:r>
      <w:r w:rsidRPr="004B3E77">
        <w:rPr>
          <w:rFonts w:cs="Arial"/>
          <w:rtl/>
        </w:rPr>
        <w:t xml:space="preserve"> </w:t>
      </w:r>
      <w:r w:rsidRPr="004B3E77">
        <w:rPr>
          <w:rFonts w:cs="Arial" w:hint="cs"/>
          <w:rtl/>
        </w:rPr>
        <w:t>الأول</w:t>
      </w:r>
      <w:r w:rsidRPr="004B3E77">
        <w:rPr>
          <w:rFonts w:cs="Arial"/>
          <w:rtl/>
        </w:rPr>
        <w:t xml:space="preserve"> </w:t>
      </w:r>
      <w:r w:rsidRPr="004B3E77">
        <w:rPr>
          <w:rFonts w:cs="Arial" w:hint="cs"/>
          <w:rtl/>
        </w:rPr>
        <w:t>مكون</w:t>
      </w:r>
      <w:r w:rsidRPr="004B3E77">
        <w:rPr>
          <w:rFonts w:cs="Arial"/>
          <w:rtl/>
        </w:rPr>
        <w:t xml:space="preserve"> </w:t>
      </w:r>
      <w:r w:rsidRPr="004B3E77">
        <w:rPr>
          <w:rFonts w:cs="Arial" w:hint="cs"/>
          <w:rtl/>
        </w:rPr>
        <w:t>من</w:t>
      </w:r>
      <w:r w:rsidRPr="004B3E77">
        <w:rPr>
          <w:rFonts w:cs="Arial"/>
          <w:rtl/>
        </w:rPr>
        <w:t xml:space="preserve"> </w:t>
      </w:r>
      <w:r w:rsidRPr="004B3E77">
        <w:rPr>
          <w:rFonts w:cs="Arial" w:hint="cs"/>
          <w:rtl/>
        </w:rPr>
        <w:t>جهد</w:t>
      </w:r>
      <w:r w:rsidRPr="004B3E77">
        <w:rPr>
          <w:rFonts w:cs="Arial"/>
          <w:rtl/>
        </w:rPr>
        <w:t xml:space="preserve"> </w:t>
      </w:r>
      <w:r w:rsidRPr="004B3E77">
        <w:rPr>
          <w:rFonts w:cs="Arial" w:hint="cs"/>
          <w:rtl/>
        </w:rPr>
        <w:t>المتذبذب</w:t>
      </w:r>
      <w:r w:rsidRPr="004B3E77">
        <w:rPr>
          <w:rFonts w:cs="Arial"/>
          <w:rtl/>
        </w:rPr>
        <w:t xml:space="preserve"> </w:t>
      </w:r>
      <w:proofErr w:type="spellStart"/>
      <w:r w:rsidRPr="004B3E77">
        <w:rPr>
          <w:rFonts w:cs="Arial" w:hint="cs"/>
          <w:rtl/>
        </w:rPr>
        <w:t>الهارموني</w:t>
      </w:r>
      <w:proofErr w:type="spellEnd"/>
      <w:r w:rsidRPr="004B3E77">
        <w:rPr>
          <w:rFonts w:cs="Arial"/>
          <w:rtl/>
        </w:rPr>
        <w:t xml:space="preserve"> </w:t>
      </w:r>
      <w:r w:rsidRPr="004B3E77">
        <w:rPr>
          <w:rFonts w:cs="Arial" w:hint="cs"/>
          <w:rtl/>
        </w:rPr>
        <w:t>بالإضافة</w:t>
      </w:r>
      <w:r w:rsidRPr="004B3E77">
        <w:rPr>
          <w:rFonts w:cs="Arial"/>
          <w:rtl/>
        </w:rPr>
        <w:t xml:space="preserve"> </w:t>
      </w:r>
      <w:r w:rsidRPr="004B3E77">
        <w:rPr>
          <w:rFonts w:cs="Arial" w:hint="cs"/>
          <w:rtl/>
        </w:rPr>
        <w:t>لجهد</w:t>
      </w:r>
      <w:r w:rsidRPr="004B3E77">
        <w:rPr>
          <w:rFonts w:cs="Arial"/>
          <w:rtl/>
        </w:rPr>
        <w:t xml:space="preserve"> </w:t>
      </w:r>
      <w:r w:rsidRPr="004B3E77">
        <w:rPr>
          <w:rFonts w:cs="Arial" w:hint="cs"/>
          <w:rtl/>
        </w:rPr>
        <w:t>كولومبي</w:t>
      </w:r>
      <w:r w:rsidRPr="004B3E77">
        <w:rPr>
          <w:rFonts w:cs="Arial"/>
          <w:rtl/>
        </w:rPr>
        <w:t xml:space="preserve"> </w:t>
      </w:r>
      <w:r w:rsidRPr="004B3E77">
        <w:rPr>
          <w:rFonts w:cs="Arial" w:hint="cs"/>
          <w:rtl/>
        </w:rPr>
        <w:t>والآخر</w:t>
      </w:r>
      <w:r w:rsidRPr="004B3E77">
        <w:rPr>
          <w:rFonts w:cs="Arial"/>
          <w:rtl/>
        </w:rPr>
        <w:t xml:space="preserve"> </w:t>
      </w:r>
      <w:r w:rsidRPr="004B3E77">
        <w:rPr>
          <w:rFonts w:cs="Arial" w:hint="cs"/>
          <w:rtl/>
        </w:rPr>
        <w:t>من</w:t>
      </w:r>
      <w:r w:rsidRPr="004B3E77">
        <w:rPr>
          <w:rFonts w:cs="Arial"/>
          <w:rtl/>
        </w:rPr>
        <w:t xml:space="preserve"> </w:t>
      </w:r>
      <w:r w:rsidRPr="004B3E77">
        <w:rPr>
          <w:rFonts w:cs="Arial" w:hint="cs"/>
          <w:rtl/>
        </w:rPr>
        <w:t>جهد</w:t>
      </w:r>
      <w:r w:rsidRPr="004B3E77">
        <w:rPr>
          <w:rFonts w:cs="Arial"/>
          <w:rtl/>
        </w:rPr>
        <w:t xml:space="preserve"> </w:t>
      </w:r>
      <w:r w:rsidRPr="004B3E77">
        <w:rPr>
          <w:rFonts w:cs="Arial" w:hint="cs"/>
          <w:rtl/>
        </w:rPr>
        <w:t>خطي</w:t>
      </w:r>
      <w:r w:rsidRPr="004B3E77">
        <w:rPr>
          <w:rFonts w:cs="Arial"/>
          <w:rtl/>
        </w:rPr>
        <w:t xml:space="preserve"> </w:t>
      </w:r>
      <w:r w:rsidRPr="004B3E77">
        <w:rPr>
          <w:rFonts w:cs="Arial" w:hint="cs"/>
          <w:rtl/>
        </w:rPr>
        <w:t>مع</w:t>
      </w:r>
      <w:r w:rsidRPr="004B3E77">
        <w:rPr>
          <w:rFonts w:cs="Arial"/>
          <w:rtl/>
        </w:rPr>
        <w:t xml:space="preserve"> </w:t>
      </w:r>
      <w:r w:rsidRPr="004B3E77">
        <w:rPr>
          <w:rFonts w:cs="Arial" w:hint="cs"/>
          <w:rtl/>
        </w:rPr>
        <w:t>الجهد</w:t>
      </w:r>
      <w:r w:rsidRPr="004B3E77">
        <w:rPr>
          <w:rFonts w:cs="Arial"/>
          <w:rtl/>
        </w:rPr>
        <w:t xml:space="preserve"> </w:t>
      </w:r>
      <w:r w:rsidRPr="004B3E77">
        <w:rPr>
          <w:rFonts w:cs="Arial" w:hint="cs"/>
          <w:rtl/>
        </w:rPr>
        <w:t>الكولومبي</w:t>
      </w:r>
      <w:r w:rsidRPr="004B3E77">
        <w:rPr>
          <w:rFonts w:cs="Arial"/>
          <w:rtl/>
        </w:rPr>
        <w:t xml:space="preserve"> . </w:t>
      </w:r>
      <w:r w:rsidRPr="004B3E77">
        <w:rPr>
          <w:rFonts w:cs="Arial" w:hint="cs"/>
          <w:rtl/>
        </w:rPr>
        <w:t>ثم</w:t>
      </w:r>
      <w:r w:rsidRPr="004B3E77">
        <w:rPr>
          <w:rFonts w:cs="Arial"/>
          <w:rtl/>
        </w:rPr>
        <w:t xml:space="preserve"> </w:t>
      </w:r>
      <w:r w:rsidRPr="004B3E77">
        <w:rPr>
          <w:rFonts w:cs="Arial" w:hint="cs"/>
          <w:rtl/>
        </w:rPr>
        <w:t>أوجدنا</w:t>
      </w:r>
      <w:r w:rsidRPr="004B3E77">
        <w:rPr>
          <w:rFonts w:cs="Arial"/>
          <w:rtl/>
        </w:rPr>
        <w:t xml:space="preserve"> </w:t>
      </w:r>
      <w:r w:rsidRPr="004B3E77">
        <w:rPr>
          <w:rFonts w:cs="Arial" w:hint="cs"/>
          <w:rtl/>
        </w:rPr>
        <w:t>القيم</w:t>
      </w:r>
      <w:r w:rsidRPr="004B3E77">
        <w:rPr>
          <w:rFonts w:cs="Arial"/>
          <w:rtl/>
        </w:rPr>
        <w:t xml:space="preserve"> </w:t>
      </w:r>
      <w:r w:rsidRPr="004B3E77">
        <w:rPr>
          <w:rFonts w:cs="Arial" w:hint="cs"/>
          <w:rtl/>
        </w:rPr>
        <w:t>المثلى</w:t>
      </w:r>
      <w:r w:rsidRPr="004B3E77">
        <w:rPr>
          <w:rFonts w:cs="Arial"/>
          <w:rtl/>
        </w:rPr>
        <w:t xml:space="preserve"> </w:t>
      </w:r>
      <w:r w:rsidRPr="004B3E77">
        <w:rPr>
          <w:rFonts w:cs="Arial" w:hint="cs"/>
          <w:rtl/>
        </w:rPr>
        <w:t>للمتغيرات</w:t>
      </w:r>
      <w:r w:rsidRPr="004B3E77">
        <w:rPr>
          <w:rFonts w:cs="Arial"/>
          <w:rtl/>
        </w:rPr>
        <w:t xml:space="preserve"> . </w:t>
      </w:r>
    </w:p>
    <w:p w:rsidR="0097411E" w:rsidRDefault="004B3E77" w:rsidP="004B3E77">
      <w:pPr>
        <w:rPr>
          <w:rFonts w:cs="Arial"/>
        </w:rPr>
      </w:pPr>
      <w:r w:rsidRPr="004B3E77">
        <w:rPr>
          <w:rFonts w:cs="Arial" w:hint="cs"/>
          <w:rtl/>
        </w:rPr>
        <w:t>باستخدام</w:t>
      </w:r>
      <w:r w:rsidRPr="004B3E77">
        <w:rPr>
          <w:rFonts w:cs="Arial"/>
          <w:rtl/>
        </w:rPr>
        <w:t xml:space="preserve"> </w:t>
      </w:r>
      <w:r w:rsidRPr="004B3E77">
        <w:rPr>
          <w:rFonts w:cs="Arial" w:hint="cs"/>
          <w:rtl/>
        </w:rPr>
        <w:t>القيم</w:t>
      </w:r>
      <w:r w:rsidRPr="004B3E77">
        <w:rPr>
          <w:rFonts w:cs="Arial"/>
          <w:rtl/>
        </w:rPr>
        <w:t xml:space="preserve"> </w:t>
      </w:r>
      <w:r w:rsidRPr="004B3E77">
        <w:rPr>
          <w:rFonts w:cs="Arial" w:hint="cs"/>
          <w:rtl/>
        </w:rPr>
        <w:t>المثلى</w:t>
      </w:r>
      <w:r w:rsidRPr="004B3E77">
        <w:rPr>
          <w:rFonts w:cs="Arial"/>
          <w:rtl/>
        </w:rPr>
        <w:t xml:space="preserve"> </w:t>
      </w:r>
      <w:r w:rsidRPr="004B3E77">
        <w:rPr>
          <w:rFonts w:cs="Arial" w:hint="cs"/>
          <w:rtl/>
        </w:rPr>
        <w:t>لمتغيرات</w:t>
      </w:r>
      <w:r w:rsidRPr="004B3E77">
        <w:rPr>
          <w:rFonts w:cs="Arial"/>
          <w:rtl/>
        </w:rPr>
        <w:t xml:space="preserve"> </w:t>
      </w:r>
      <w:r w:rsidRPr="004B3E77">
        <w:rPr>
          <w:rFonts w:cs="Arial" w:hint="cs"/>
          <w:rtl/>
        </w:rPr>
        <w:t>الجهد</w:t>
      </w:r>
      <w:r w:rsidRPr="004B3E77">
        <w:rPr>
          <w:rFonts w:cs="Arial"/>
          <w:rtl/>
        </w:rPr>
        <w:t xml:space="preserve"> </w:t>
      </w:r>
      <w:r w:rsidRPr="004B3E77">
        <w:rPr>
          <w:rFonts w:cs="Arial" w:hint="cs"/>
          <w:rtl/>
        </w:rPr>
        <w:t>تم</w:t>
      </w:r>
      <w:r w:rsidRPr="004B3E77">
        <w:rPr>
          <w:rFonts w:cs="Arial"/>
          <w:rtl/>
        </w:rPr>
        <w:t xml:space="preserve"> </w:t>
      </w:r>
      <w:r w:rsidRPr="004B3E77">
        <w:rPr>
          <w:rFonts w:cs="Arial" w:hint="cs"/>
          <w:rtl/>
        </w:rPr>
        <w:t>الحصول</w:t>
      </w:r>
      <w:r w:rsidRPr="004B3E77">
        <w:rPr>
          <w:rFonts w:cs="Arial"/>
          <w:rtl/>
        </w:rPr>
        <w:t xml:space="preserve"> </w:t>
      </w:r>
      <w:r w:rsidRPr="004B3E77">
        <w:rPr>
          <w:rFonts w:cs="Arial" w:hint="cs"/>
          <w:rtl/>
        </w:rPr>
        <w:t>على</w:t>
      </w:r>
      <w:r w:rsidRPr="004B3E77">
        <w:rPr>
          <w:rFonts w:cs="Arial"/>
          <w:rtl/>
        </w:rPr>
        <w:t xml:space="preserve"> </w:t>
      </w:r>
      <w:r w:rsidRPr="004B3E77">
        <w:rPr>
          <w:rFonts w:cs="Arial" w:hint="cs"/>
          <w:rtl/>
        </w:rPr>
        <w:t>أفضل</w:t>
      </w:r>
      <w:r w:rsidRPr="004B3E77">
        <w:rPr>
          <w:rFonts w:cs="Arial"/>
          <w:rtl/>
        </w:rPr>
        <w:t xml:space="preserve"> </w:t>
      </w:r>
      <w:r w:rsidRPr="004B3E77">
        <w:rPr>
          <w:rFonts w:cs="Arial" w:hint="cs"/>
          <w:rtl/>
        </w:rPr>
        <w:t>طيف</w:t>
      </w:r>
      <w:r w:rsidRPr="004B3E77">
        <w:rPr>
          <w:rFonts w:cs="Arial"/>
          <w:rtl/>
        </w:rPr>
        <w:t xml:space="preserve"> </w:t>
      </w:r>
      <w:proofErr w:type="spellStart"/>
      <w:r w:rsidRPr="004B3E77">
        <w:rPr>
          <w:rFonts w:cs="Arial" w:hint="cs"/>
          <w:rtl/>
        </w:rPr>
        <w:t>للميزونات</w:t>
      </w:r>
      <w:proofErr w:type="spellEnd"/>
      <w:r w:rsidRPr="004B3E77">
        <w:rPr>
          <w:rFonts w:cs="Arial"/>
          <w:rtl/>
        </w:rPr>
        <w:t xml:space="preserve"> </w:t>
      </w:r>
      <w:r w:rsidRPr="004B3E77">
        <w:rPr>
          <w:rFonts w:cs="Arial" w:hint="cs"/>
          <w:rtl/>
        </w:rPr>
        <w:t>ومناقشتها</w:t>
      </w:r>
      <w:r w:rsidRPr="004B3E77">
        <w:rPr>
          <w:rFonts w:cs="Arial"/>
          <w:rtl/>
        </w:rPr>
        <w:t xml:space="preserve"> </w:t>
      </w:r>
      <w:r w:rsidRPr="004B3E77">
        <w:rPr>
          <w:rFonts w:cs="Arial" w:hint="cs"/>
          <w:rtl/>
        </w:rPr>
        <w:t>مع</w:t>
      </w:r>
      <w:r w:rsidRPr="004B3E77">
        <w:rPr>
          <w:rFonts w:cs="Arial"/>
          <w:rtl/>
        </w:rPr>
        <w:t xml:space="preserve"> </w:t>
      </w:r>
      <w:r w:rsidRPr="004B3E77">
        <w:rPr>
          <w:rFonts w:cs="Arial" w:hint="cs"/>
          <w:rtl/>
        </w:rPr>
        <w:t>النتائج</w:t>
      </w:r>
      <w:r w:rsidRPr="004B3E77">
        <w:rPr>
          <w:rFonts w:cs="Arial"/>
          <w:rtl/>
        </w:rPr>
        <w:t xml:space="preserve"> </w:t>
      </w:r>
      <w:r w:rsidRPr="004B3E77">
        <w:rPr>
          <w:rFonts w:cs="Arial" w:hint="cs"/>
          <w:rtl/>
        </w:rPr>
        <w:t>المتحصل</w:t>
      </w:r>
      <w:r w:rsidRPr="004B3E77">
        <w:rPr>
          <w:rFonts w:cs="Arial"/>
          <w:rtl/>
        </w:rPr>
        <w:t xml:space="preserve"> </w:t>
      </w:r>
      <w:r w:rsidRPr="004B3E77">
        <w:rPr>
          <w:rFonts w:cs="Arial" w:hint="cs"/>
          <w:rtl/>
        </w:rPr>
        <w:t>عليها</w:t>
      </w:r>
      <w:r w:rsidRPr="004B3E77">
        <w:rPr>
          <w:rFonts w:cs="Arial"/>
          <w:rtl/>
        </w:rPr>
        <w:t xml:space="preserve"> .</w:t>
      </w:r>
    </w:p>
    <w:p w:rsidR="004B3E77" w:rsidRPr="003C0AA1" w:rsidRDefault="004B3E77" w:rsidP="004B3E77">
      <w:pPr>
        <w:rPr>
          <w:rFonts w:cs="Arial" w:hint="cs"/>
          <w:rtl/>
        </w:rPr>
      </w:pPr>
    </w:p>
    <w:p w:rsidR="00CB2752" w:rsidRPr="00CB2752" w:rsidRDefault="003B600E" w:rsidP="00CB2752">
      <w:pPr>
        <w:bidi w:val="0"/>
        <w:rPr>
          <w:b/>
          <w:bCs/>
        </w:rPr>
      </w:pPr>
      <w:r w:rsidRPr="006326B9">
        <w:rPr>
          <w:b/>
          <w:bCs/>
        </w:rPr>
        <w:t xml:space="preserve">Abstract: </w:t>
      </w:r>
    </w:p>
    <w:p w:rsidR="004B3E77" w:rsidRPr="004B3E77" w:rsidRDefault="004B3E77" w:rsidP="004B3E77">
      <w:pPr>
        <w:bidi w:val="0"/>
        <w:rPr>
          <w:rFonts w:cs="Arial"/>
        </w:rPr>
      </w:pPr>
      <w:r w:rsidRPr="004B3E77">
        <w:rPr>
          <w:rFonts w:cs="Arial"/>
        </w:rPr>
        <w:t xml:space="preserve">The main objective of this induction is the application of equation (Klein Gordon) with effort (QCD) is composed of a linear Islands Collector </w:t>
      </w:r>
      <w:proofErr w:type="spellStart"/>
      <w:r w:rsidRPr="004B3E77">
        <w:rPr>
          <w:rFonts w:cs="Arial"/>
        </w:rPr>
        <w:t>Aadhafah</w:t>
      </w:r>
      <w:proofErr w:type="spellEnd"/>
      <w:r w:rsidRPr="004B3E77">
        <w:rPr>
          <w:rFonts w:cs="Arial"/>
        </w:rPr>
        <w:t xml:space="preserve"> </w:t>
      </w:r>
      <w:proofErr w:type="spellStart"/>
      <w:r w:rsidRPr="004B3E77">
        <w:rPr>
          <w:rFonts w:cs="Arial"/>
        </w:rPr>
        <w:t>Kolympi</w:t>
      </w:r>
      <w:proofErr w:type="spellEnd"/>
      <w:r w:rsidRPr="004B3E77">
        <w:rPr>
          <w:rFonts w:cs="Arial"/>
        </w:rPr>
        <w:t xml:space="preserve"> to the part to get the mass spectrum of mesons. The </w:t>
      </w:r>
      <w:proofErr w:type="spellStart"/>
      <w:r w:rsidRPr="004B3E77">
        <w:rPr>
          <w:rFonts w:cs="Arial"/>
        </w:rPr>
        <w:t>Hsaltna</w:t>
      </w:r>
      <w:proofErr w:type="spellEnd"/>
      <w:r w:rsidRPr="004B3E77">
        <w:rPr>
          <w:rFonts w:cs="Arial"/>
        </w:rPr>
        <w:t xml:space="preserve"> the Klein Gordon equation for a system of quark and vice versa, then the solution of this equation using the method (WKB) approximation of Two efforts of the different component of the effort the first harmonic vibration in addition to the effort of the Colombian and the other written effort with the Colombian effort. Then we have created the optimum values ​​of the variables.</w:t>
      </w:r>
    </w:p>
    <w:p w:rsidR="007242C6" w:rsidRPr="00A735EB" w:rsidRDefault="004B3E77" w:rsidP="004B3E77">
      <w:pPr>
        <w:bidi w:val="0"/>
        <w:rPr>
          <w:rFonts w:cs="Arial"/>
        </w:rPr>
      </w:pPr>
      <w:r w:rsidRPr="004B3E77">
        <w:rPr>
          <w:rFonts w:cs="Arial"/>
        </w:rPr>
        <w:t xml:space="preserve"> Using the optimal values ​​to the variables of the effort was to get the best spectrum of mesons and discussed with the results obtained.</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1523-FF41-4240-B1C5-FEFF392B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2011-08-09T22:54:00Z</dcterms:created>
  <dcterms:modified xsi:type="dcterms:W3CDTF">2011-08-09T22:54:00Z</dcterms:modified>
</cp:coreProperties>
</file>