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24A2E" w:rsidRPr="00924A2E" w:rsidRDefault="00924A2E" w:rsidP="00924A2E">
      <w:pPr>
        <w:jc w:val="both"/>
        <w:rPr>
          <w:rFonts w:cs="Arial"/>
          <w:rtl/>
        </w:rPr>
      </w:pPr>
      <w:r w:rsidRPr="00924A2E">
        <w:rPr>
          <w:rFonts w:cs="Arial" w:hint="cs"/>
          <w:rtl/>
        </w:rPr>
        <w:t>لقد</w:t>
      </w:r>
      <w:r w:rsidRPr="00924A2E">
        <w:rPr>
          <w:rFonts w:cs="Arial"/>
          <w:rtl/>
        </w:rPr>
        <w:t xml:space="preserve"> </w:t>
      </w:r>
      <w:r w:rsidRPr="00924A2E">
        <w:rPr>
          <w:rFonts w:cs="Arial" w:hint="cs"/>
          <w:rtl/>
        </w:rPr>
        <w:t>تم</w:t>
      </w:r>
      <w:r w:rsidRPr="00924A2E">
        <w:rPr>
          <w:rFonts w:cs="Arial"/>
          <w:rtl/>
        </w:rPr>
        <w:t xml:space="preserve"> </w:t>
      </w:r>
      <w:r w:rsidRPr="00924A2E">
        <w:rPr>
          <w:rFonts w:cs="Arial" w:hint="cs"/>
          <w:rtl/>
        </w:rPr>
        <w:t>جمع</w:t>
      </w:r>
      <w:r w:rsidRPr="00924A2E">
        <w:rPr>
          <w:rFonts w:cs="Arial"/>
          <w:rtl/>
        </w:rPr>
        <w:t xml:space="preserve"> </w:t>
      </w:r>
      <w:r w:rsidRPr="00924A2E">
        <w:rPr>
          <w:rFonts w:cs="Arial" w:hint="cs"/>
          <w:rtl/>
        </w:rPr>
        <w:t>ألف</w:t>
      </w:r>
      <w:r w:rsidRPr="00924A2E">
        <w:rPr>
          <w:rFonts w:cs="Arial"/>
          <w:rtl/>
        </w:rPr>
        <w:t xml:space="preserve"> </w:t>
      </w:r>
      <w:r w:rsidRPr="00924A2E">
        <w:rPr>
          <w:rFonts w:cs="Arial" w:hint="cs"/>
          <w:rtl/>
        </w:rPr>
        <w:t>وأربعين</w:t>
      </w:r>
      <w:r w:rsidRPr="00924A2E">
        <w:rPr>
          <w:rFonts w:cs="Arial"/>
          <w:rtl/>
        </w:rPr>
        <w:t xml:space="preserve"> </w:t>
      </w:r>
      <w:r w:rsidRPr="00924A2E">
        <w:rPr>
          <w:rFonts w:cs="Arial" w:hint="cs"/>
          <w:rtl/>
        </w:rPr>
        <w:t>عينة</w:t>
      </w:r>
      <w:r w:rsidRPr="00924A2E">
        <w:rPr>
          <w:rFonts w:cs="Arial"/>
          <w:rtl/>
        </w:rPr>
        <w:t xml:space="preserve"> </w:t>
      </w:r>
      <w:r w:rsidRPr="00924A2E">
        <w:rPr>
          <w:rFonts w:cs="Arial" w:hint="cs"/>
          <w:rtl/>
        </w:rPr>
        <w:t>من</w:t>
      </w:r>
      <w:r w:rsidRPr="00924A2E">
        <w:rPr>
          <w:rFonts w:cs="Arial"/>
          <w:rtl/>
        </w:rPr>
        <w:t xml:space="preserve"> </w:t>
      </w:r>
      <w:r w:rsidRPr="00924A2E">
        <w:rPr>
          <w:rFonts w:cs="Arial" w:hint="cs"/>
          <w:rtl/>
        </w:rPr>
        <w:t>مرضى</w:t>
      </w:r>
      <w:r w:rsidRPr="00924A2E">
        <w:rPr>
          <w:rFonts w:cs="Arial"/>
          <w:rtl/>
        </w:rPr>
        <w:t xml:space="preserve"> </w:t>
      </w:r>
      <w:r w:rsidRPr="00924A2E">
        <w:rPr>
          <w:rFonts w:cs="Arial" w:hint="cs"/>
          <w:rtl/>
        </w:rPr>
        <w:t>خمج</w:t>
      </w:r>
      <w:r w:rsidRPr="00924A2E">
        <w:rPr>
          <w:rFonts w:cs="Arial"/>
          <w:rtl/>
        </w:rPr>
        <w:t xml:space="preserve"> </w:t>
      </w:r>
      <w:r w:rsidRPr="00924A2E">
        <w:rPr>
          <w:rFonts w:cs="Arial" w:hint="cs"/>
          <w:rtl/>
        </w:rPr>
        <w:t>السبيل</w:t>
      </w:r>
      <w:r w:rsidRPr="00924A2E">
        <w:rPr>
          <w:rFonts w:cs="Arial"/>
          <w:rtl/>
        </w:rPr>
        <w:t xml:space="preserve"> </w:t>
      </w:r>
      <w:r w:rsidRPr="00924A2E">
        <w:rPr>
          <w:rFonts w:cs="Arial" w:hint="cs"/>
          <w:rtl/>
        </w:rPr>
        <w:t>التنفسي</w:t>
      </w:r>
      <w:r w:rsidRPr="00924A2E">
        <w:rPr>
          <w:rFonts w:cs="Arial"/>
          <w:rtl/>
        </w:rPr>
        <w:t xml:space="preserve"> </w:t>
      </w:r>
      <w:r w:rsidRPr="00924A2E">
        <w:rPr>
          <w:rFonts w:cs="Arial" w:hint="cs"/>
          <w:rtl/>
        </w:rPr>
        <w:t>خلال</w:t>
      </w:r>
      <w:r w:rsidRPr="00924A2E">
        <w:rPr>
          <w:rFonts w:cs="Arial"/>
          <w:rtl/>
        </w:rPr>
        <w:t xml:space="preserve"> </w:t>
      </w:r>
      <w:r w:rsidRPr="00924A2E">
        <w:rPr>
          <w:rFonts w:cs="Arial" w:hint="cs"/>
          <w:rtl/>
        </w:rPr>
        <w:t>مدة</w:t>
      </w:r>
      <w:r w:rsidRPr="00924A2E">
        <w:rPr>
          <w:rFonts w:cs="Arial"/>
          <w:rtl/>
        </w:rPr>
        <w:t xml:space="preserve"> </w:t>
      </w:r>
      <w:r w:rsidRPr="00924A2E">
        <w:rPr>
          <w:rFonts w:cs="Arial" w:hint="cs"/>
          <w:rtl/>
        </w:rPr>
        <w:t>شهرين</w:t>
      </w:r>
      <w:r w:rsidRPr="00924A2E">
        <w:rPr>
          <w:rFonts w:cs="Arial"/>
          <w:rtl/>
        </w:rPr>
        <w:t xml:space="preserve"> </w:t>
      </w:r>
      <w:r w:rsidRPr="00924A2E">
        <w:rPr>
          <w:rFonts w:cs="Arial" w:hint="cs"/>
          <w:rtl/>
        </w:rPr>
        <w:t>في</w:t>
      </w:r>
      <w:r w:rsidRPr="00924A2E">
        <w:rPr>
          <w:rFonts w:cs="Arial"/>
          <w:rtl/>
        </w:rPr>
        <w:t xml:space="preserve"> </w:t>
      </w:r>
      <w:r w:rsidRPr="00924A2E">
        <w:rPr>
          <w:rFonts w:cs="Arial" w:hint="cs"/>
          <w:rtl/>
        </w:rPr>
        <w:t>كل</w:t>
      </w:r>
      <w:r w:rsidRPr="00924A2E">
        <w:rPr>
          <w:rFonts w:cs="Arial"/>
          <w:rtl/>
        </w:rPr>
        <w:t xml:space="preserve"> </w:t>
      </w:r>
      <w:r w:rsidRPr="00924A2E">
        <w:rPr>
          <w:rFonts w:cs="Arial" w:hint="cs"/>
          <w:rtl/>
        </w:rPr>
        <w:t>مرة</w:t>
      </w:r>
      <w:r w:rsidRPr="00924A2E">
        <w:rPr>
          <w:rFonts w:cs="Arial"/>
          <w:rtl/>
        </w:rPr>
        <w:t xml:space="preserve"> </w:t>
      </w:r>
      <w:r w:rsidRPr="00924A2E">
        <w:rPr>
          <w:rFonts w:cs="Arial" w:hint="cs"/>
          <w:rtl/>
        </w:rPr>
        <w:t>خلال</w:t>
      </w:r>
      <w:r w:rsidRPr="00924A2E">
        <w:rPr>
          <w:rFonts w:cs="Arial"/>
          <w:rtl/>
        </w:rPr>
        <w:t xml:space="preserve"> </w:t>
      </w:r>
      <w:r w:rsidRPr="00924A2E">
        <w:rPr>
          <w:rFonts w:cs="Arial" w:hint="cs"/>
          <w:rtl/>
        </w:rPr>
        <w:t>حج</w:t>
      </w:r>
      <w:r w:rsidRPr="00924A2E">
        <w:rPr>
          <w:rFonts w:cs="Arial"/>
          <w:rtl/>
        </w:rPr>
        <w:t xml:space="preserve"> </w:t>
      </w:r>
      <w:r w:rsidRPr="00924A2E">
        <w:rPr>
          <w:rFonts w:cs="Arial" w:hint="cs"/>
          <w:rtl/>
        </w:rPr>
        <w:t>عام</w:t>
      </w:r>
      <w:r w:rsidRPr="00924A2E">
        <w:rPr>
          <w:rFonts w:cs="Arial"/>
          <w:rtl/>
        </w:rPr>
        <w:t xml:space="preserve"> 1411</w:t>
      </w:r>
      <w:r w:rsidRPr="00924A2E">
        <w:rPr>
          <w:rFonts w:cs="Arial" w:hint="cs"/>
          <w:rtl/>
        </w:rPr>
        <w:t>هـ</w:t>
      </w:r>
      <w:r w:rsidRPr="00924A2E">
        <w:rPr>
          <w:rFonts w:cs="Arial"/>
          <w:rtl/>
        </w:rPr>
        <w:t xml:space="preserve"> </w:t>
      </w:r>
      <w:r w:rsidRPr="00924A2E">
        <w:rPr>
          <w:rFonts w:cs="Arial" w:hint="cs"/>
          <w:rtl/>
        </w:rPr>
        <w:t>و</w:t>
      </w:r>
      <w:r w:rsidRPr="00924A2E">
        <w:rPr>
          <w:rFonts w:cs="Arial"/>
          <w:rtl/>
        </w:rPr>
        <w:t xml:space="preserve"> 1421</w:t>
      </w:r>
      <w:r w:rsidRPr="00924A2E">
        <w:rPr>
          <w:rFonts w:cs="Arial" w:hint="cs"/>
          <w:rtl/>
        </w:rPr>
        <w:t>هـ</w:t>
      </w:r>
      <w:r w:rsidRPr="00924A2E">
        <w:rPr>
          <w:rFonts w:cs="Arial"/>
          <w:rtl/>
        </w:rPr>
        <w:t xml:space="preserve"> </w:t>
      </w:r>
      <w:r w:rsidRPr="00924A2E">
        <w:rPr>
          <w:rFonts w:cs="Arial" w:hint="cs"/>
          <w:rtl/>
        </w:rPr>
        <w:t>،</w:t>
      </w:r>
      <w:r w:rsidRPr="00924A2E">
        <w:rPr>
          <w:rFonts w:cs="Arial"/>
          <w:rtl/>
        </w:rPr>
        <w:t xml:space="preserve"> </w:t>
      </w:r>
      <w:r w:rsidRPr="00924A2E">
        <w:rPr>
          <w:rFonts w:cs="Arial" w:hint="cs"/>
          <w:rtl/>
        </w:rPr>
        <w:t>وكانت</w:t>
      </w:r>
      <w:r w:rsidRPr="00924A2E">
        <w:rPr>
          <w:rFonts w:cs="Arial"/>
          <w:rtl/>
        </w:rPr>
        <w:t xml:space="preserve"> </w:t>
      </w:r>
      <w:r w:rsidRPr="00924A2E">
        <w:rPr>
          <w:rFonts w:cs="Arial" w:hint="cs"/>
          <w:rtl/>
        </w:rPr>
        <w:t>المستديمات</w:t>
      </w:r>
      <w:r w:rsidRPr="00924A2E">
        <w:rPr>
          <w:rFonts w:cs="Arial"/>
          <w:rtl/>
        </w:rPr>
        <w:t xml:space="preserve"> </w:t>
      </w:r>
      <w:proofErr w:type="spellStart"/>
      <w:r w:rsidRPr="00924A2E">
        <w:rPr>
          <w:rFonts w:cs="Arial" w:hint="cs"/>
          <w:rtl/>
        </w:rPr>
        <w:t>النزلية</w:t>
      </w:r>
      <w:proofErr w:type="spellEnd"/>
      <w:r w:rsidRPr="00924A2E">
        <w:rPr>
          <w:rFonts w:cs="Arial"/>
          <w:rtl/>
        </w:rPr>
        <w:t xml:space="preserve"> </w:t>
      </w:r>
      <w:r w:rsidRPr="00924A2E">
        <w:rPr>
          <w:rFonts w:cs="Arial" w:hint="cs"/>
          <w:rtl/>
        </w:rPr>
        <w:t>أكثر</w:t>
      </w:r>
      <w:r w:rsidRPr="00924A2E">
        <w:rPr>
          <w:rFonts w:cs="Arial"/>
          <w:rtl/>
        </w:rPr>
        <w:t xml:space="preserve"> </w:t>
      </w:r>
      <w:r w:rsidRPr="00924A2E">
        <w:rPr>
          <w:rFonts w:cs="Arial" w:hint="cs"/>
          <w:rtl/>
        </w:rPr>
        <w:t>الجراثيم</w:t>
      </w:r>
      <w:r w:rsidRPr="00924A2E">
        <w:rPr>
          <w:rFonts w:cs="Arial"/>
          <w:rtl/>
        </w:rPr>
        <w:t xml:space="preserve"> </w:t>
      </w:r>
      <w:r w:rsidRPr="00924A2E">
        <w:rPr>
          <w:rFonts w:cs="Arial" w:hint="cs"/>
          <w:rtl/>
        </w:rPr>
        <w:t>المعزولة</w:t>
      </w:r>
      <w:r w:rsidRPr="00924A2E">
        <w:rPr>
          <w:rFonts w:cs="Arial"/>
          <w:rtl/>
        </w:rPr>
        <w:t xml:space="preserve"> </w:t>
      </w:r>
      <w:r w:rsidRPr="00924A2E">
        <w:rPr>
          <w:rFonts w:cs="Arial" w:hint="cs"/>
          <w:rtl/>
        </w:rPr>
        <w:t>شيوعاً</w:t>
      </w:r>
      <w:r w:rsidRPr="00924A2E">
        <w:rPr>
          <w:rFonts w:cs="Arial"/>
          <w:rtl/>
        </w:rPr>
        <w:t xml:space="preserve"> </w:t>
      </w:r>
      <w:r w:rsidRPr="00924A2E">
        <w:rPr>
          <w:rFonts w:cs="Arial" w:hint="cs"/>
          <w:rtl/>
        </w:rPr>
        <w:t>بنسبة</w:t>
      </w:r>
      <w:r w:rsidRPr="00924A2E">
        <w:rPr>
          <w:rFonts w:cs="Arial"/>
          <w:rtl/>
        </w:rPr>
        <w:t xml:space="preserve"> 35.9% </w:t>
      </w:r>
      <w:r w:rsidRPr="00924A2E">
        <w:rPr>
          <w:rFonts w:cs="Arial" w:hint="cs"/>
          <w:rtl/>
        </w:rPr>
        <w:t>ثم</w:t>
      </w:r>
      <w:r w:rsidRPr="00924A2E">
        <w:rPr>
          <w:rFonts w:cs="Arial"/>
          <w:rtl/>
        </w:rPr>
        <w:t xml:space="preserve"> </w:t>
      </w:r>
      <w:r w:rsidRPr="00924A2E">
        <w:rPr>
          <w:rFonts w:cs="Arial" w:hint="cs"/>
          <w:rtl/>
        </w:rPr>
        <w:t>العنقوديات</w:t>
      </w:r>
      <w:r w:rsidRPr="00924A2E">
        <w:rPr>
          <w:rFonts w:cs="Arial"/>
          <w:rtl/>
        </w:rPr>
        <w:t xml:space="preserve"> </w:t>
      </w:r>
      <w:proofErr w:type="spellStart"/>
      <w:r w:rsidRPr="00924A2E">
        <w:rPr>
          <w:rFonts w:cs="Arial" w:hint="cs"/>
          <w:rtl/>
        </w:rPr>
        <w:t>السبحية</w:t>
      </w:r>
      <w:proofErr w:type="spellEnd"/>
      <w:r w:rsidRPr="00924A2E">
        <w:rPr>
          <w:rFonts w:cs="Arial"/>
          <w:rtl/>
        </w:rPr>
        <w:t xml:space="preserve"> </w:t>
      </w:r>
      <w:r w:rsidRPr="00924A2E">
        <w:rPr>
          <w:rFonts w:cs="Arial" w:hint="cs"/>
          <w:rtl/>
        </w:rPr>
        <w:t>بنسبة</w:t>
      </w:r>
      <w:r w:rsidRPr="00924A2E">
        <w:rPr>
          <w:rFonts w:cs="Arial"/>
          <w:rtl/>
        </w:rPr>
        <w:t xml:space="preserve"> 9.4% </w:t>
      </w:r>
      <w:proofErr w:type="spellStart"/>
      <w:r w:rsidRPr="00924A2E">
        <w:rPr>
          <w:rFonts w:cs="Arial" w:hint="cs"/>
          <w:rtl/>
        </w:rPr>
        <w:t>والعقديات</w:t>
      </w:r>
      <w:proofErr w:type="spellEnd"/>
      <w:r w:rsidRPr="00924A2E">
        <w:rPr>
          <w:rFonts w:cs="Arial"/>
          <w:rtl/>
        </w:rPr>
        <w:t xml:space="preserve"> </w:t>
      </w:r>
      <w:r w:rsidRPr="00924A2E">
        <w:rPr>
          <w:rFonts w:cs="Arial" w:hint="cs"/>
          <w:rtl/>
        </w:rPr>
        <w:t>المقيحة</w:t>
      </w:r>
      <w:r w:rsidRPr="00924A2E">
        <w:rPr>
          <w:rFonts w:cs="Arial"/>
          <w:rtl/>
        </w:rPr>
        <w:t xml:space="preserve"> </w:t>
      </w:r>
      <w:r w:rsidRPr="00924A2E">
        <w:rPr>
          <w:rFonts w:cs="Arial" w:hint="cs"/>
          <w:rtl/>
        </w:rPr>
        <w:t>بنسبة</w:t>
      </w:r>
      <w:r w:rsidRPr="00924A2E">
        <w:rPr>
          <w:rFonts w:cs="Arial"/>
          <w:rtl/>
        </w:rPr>
        <w:t xml:space="preserve"> 3.1% </w:t>
      </w:r>
      <w:r w:rsidRPr="00924A2E">
        <w:rPr>
          <w:rFonts w:cs="Arial" w:hint="cs"/>
          <w:rtl/>
        </w:rPr>
        <w:t>على</w:t>
      </w:r>
      <w:r w:rsidRPr="00924A2E">
        <w:rPr>
          <w:rFonts w:cs="Arial"/>
          <w:rtl/>
        </w:rPr>
        <w:t xml:space="preserve"> </w:t>
      </w:r>
      <w:r w:rsidRPr="00924A2E">
        <w:rPr>
          <w:rFonts w:cs="Arial" w:hint="cs"/>
          <w:rtl/>
        </w:rPr>
        <w:t>التوالي</w:t>
      </w:r>
      <w:r w:rsidRPr="00924A2E">
        <w:rPr>
          <w:rFonts w:cs="Arial"/>
          <w:rtl/>
        </w:rPr>
        <w:t xml:space="preserve"> . </w:t>
      </w:r>
    </w:p>
    <w:p w:rsidR="00924A2E" w:rsidRPr="00924A2E" w:rsidRDefault="00924A2E" w:rsidP="00924A2E">
      <w:pPr>
        <w:jc w:val="both"/>
        <w:rPr>
          <w:rFonts w:cs="Arial"/>
          <w:rtl/>
        </w:rPr>
      </w:pPr>
      <w:r w:rsidRPr="00924A2E">
        <w:rPr>
          <w:rFonts w:cs="Arial" w:hint="cs"/>
          <w:rtl/>
        </w:rPr>
        <w:t>ولقد</w:t>
      </w:r>
      <w:r w:rsidRPr="00924A2E">
        <w:rPr>
          <w:rFonts w:cs="Arial"/>
          <w:rtl/>
        </w:rPr>
        <w:t xml:space="preserve"> </w:t>
      </w:r>
      <w:r w:rsidRPr="00924A2E">
        <w:rPr>
          <w:rFonts w:cs="Arial" w:hint="cs"/>
          <w:rtl/>
        </w:rPr>
        <w:t>أعطت</w:t>
      </w:r>
      <w:r w:rsidRPr="00924A2E">
        <w:rPr>
          <w:rFonts w:cs="Arial"/>
          <w:rtl/>
        </w:rPr>
        <w:t xml:space="preserve"> 792 </w:t>
      </w:r>
      <w:r w:rsidRPr="00924A2E">
        <w:rPr>
          <w:rFonts w:cs="Arial" w:hint="cs"/>
          <w:rtl/>
        </w:rPr>
        <w:t>عينة</w:t>
      </w:r>
      <w:r w:rsidRPr="00924A2E">
        <w:rPr>
          <w:rFonts w:cs="Arial"/>
          <w:rtl/>
        </w:rPr>
        <w:t xml:space="preserve"> </w:t>
      </w:r>
      <w:r w:rsidRPr="00924A2E">
        <w:rPr>
          <w:rFonts w:cs="Arial" w:hint="cs"/>
          <w:rtl/>
        </w:rPr>
        <w:t>من</w:t>
      </w:r>
      <w:r w:rsidRPr="00924A2E">
        <w:rPr>
          <w:rFonts w:cs="Arial"/>
          <w:rtl/>
        </w:rPr>
        <w:t xml:space="preserve"> </w:t>
      </w:r>
      <w:proofErr w:type="spellStart"/>
      <w:r w:rsidRPr="00924A2E">
        <w:rPr>
          <w:rFonts w:cs="Arial" w:hint="cs"/>
          <w:rtl/>
        </w:rPr>
        <w:t>مسحات</w:t>
      </w:r>
      <w:proofErr w:type="spellEnd"/>
      <w:r w:rsidRPr="00924A2E">
        <w:rPr>
          <w:rFonts w:cs="Arial"/>
          <w:rtl/>
        </w:rPr>
        <w:t xml:space="preserve"> </w:t>
      </w:r>
      <w:r w:rsidRPr="00924A2E">
        <w:rPr>
          <w:rFonts w:cs="Arial" w:hint="cs"/>
          <w:rtl/>
        </w:rPr>
        <w:t>الحلق</w:t>
      </w:r>
      <w:r w:rsidRPr="00924A2E">
        <w:rPr>
          <w:rFonts w:cs="Arial"/>
          <w:rtl/>
        </w:rPr>
        <w:t xml:space="preserve"> </w:t>
      </w:r>
      <w:r w:rsidRPr="00924A2E">
        <w:rPr>
          <w:rFonts w:cs="Arial" w:hint="cs"/>
          <w:rtl/>
        </w:rPr>
        <w:t>مزارع</w:t>
      </w:r>
      <w:r w:rsidRPr="00924A2E">
        <w:rPr>
          <w:rFonts w:cs="Arial"/>
          <w:rtl/>
        </w:rPr>
        <w:t xml:space="preserve"> </w:t>
      </w:r>
      <w:r w:rsidRPr="00924A2E">
        <w:rPr>
          <w:rFonts w:cs="Arial" w:hint="cs"/>
          <w:rtl/>
        </w:rPr>
        <w:t>سالبة</w:t>
      </w:r>
      <w:r w:rsidRPr="00924A2E">
        <w:rPr>
          <w:rFonts w:cs="Arial"/>
          <w:rtl/>
        </w:rPr>
        <w:t xml:space="preserve"> </w:t>
      </w:r>
      <w:r w:rsidRPr="00924A2E">
        <w:rPr>
          <w:rFonts w:cs="Arial" w:hint="cs"/>
          <w:rtl/>
        </w:rPr>
        <w:t>،</w:t>
      </w:r>
      <w:r w:rsidRPr="00924A2E">
        <w:rPr>
          <w:rFonts w:cs="Arial"/>
          <w:rtl/>
        </w:rPr>
        <w:t xml:space="preserve"> </w:t>
      </w:r>
      <w:r w:rsidRPr="00924A2E">
        <w:rPr>
          <w:rFonts w:cs="Arial" w:hint="cs"/>
          <w:rtl/>
        </w:rPr>
        <w:t>وتم</w:t>
      </w:r>
      <w:r w:rsidRPr="00924A2E">
        <w:rPr>
          <w:rFonts w:cs="Arial"/>
          <w:rtl/>
        </w:rPr>
        <w:t xml:space="preserve"> </w:t>
      </w:r>
      <w:r w:rsidRPr="00924A2E">
        <w:rPr>
          <w:rFonts w:cs="Arial" w:hint="cs"/>
          <w:rtl/>
        </w:rPr>
        <w:t>عزل</w:t>
      </w:r>
      <w:r w:rsidRPr="00924A2E">
        <w:rPr>
          <w:rFonts w:cs="Arial"/>
          <w:rtl/>
        </w:rPr>
        <w:t xml:space="preserve"> </w:t>
      </w:r>
      <w:r w:rsidRPr="00924A2E">
        <w:rPr>
          <w:rFonts w:cs="Arial" w:hint="cs"/>
          <w:rtl/>
        </w:rPr>
        <w:t>سبع</w:t>
      </w:r>
      <w:r w:rsidRPr="00924A2E">
        <w:rPr>
          <w:rFonts w:cs="Arial"/>
          <w:rtl/>
        </w:rPr>
        <w:t xml:space="preserve"> </w:t>
      </w:r>
      <w:proofErr w:type="spellStart"/>
      <w:r w:rsidRPr="00924A2E">
        <w:rPr>
          <w:rFonts w:cs="Arial" w:hint="cs"/>
          <w:rtl/>
        </w:rPr>
        <w:t>عقديات</w:t>
      </w:r>
      <w:proofErr w:type="spellEnd"/>
      <w:r w:rsidRPr="00924A2E">
        <w:rPr>
          <w:rFonts w:cs="Arial"/>
          <w:rtl/>
        </w:rPr>
        <w:t xml:space="preserve"> </w:t>
      </w:r>
      <w:r w:rsidRPr="00924A2E">
        <w:rPr>
          <w:rFonts w:cs="Arial" w:hint="cs"/>
          <w:rtl/>
        </w:rPr>
        <w:t>مقيحة</w:t>
      </w:r>
      <w:r w:rsidRPr="00924A2E">
        <w:rPr>
          <w:rFonts w:cs="Arial"/>
          <w:rtl/>
        </w:rPr>
        <w:t xml:space="preserve"> </w:t>
      </w:r>
      <w:r w:rsidRPr="00924A2E">
        <w:rPr>
          <w:rFonts w:cs="Arial" w:hint="cs"/>
          <w:rtl/>
        </w:rPr>
        <w:t>فقط</w:t>
      </w:r>
      <w:r w:rsidRPr="00924A2E">
        <w:rPr>
          <w:rFonts w:cs="Arial"/>
          <w:rtl/>
        </w:rPr>
        <w:t xml:space="preserve"> </w:t>
      </w:r>
      <w:r w:rsidRPr="00924A2E">
        <w:rPr>
          <w:rFonts w:cs="Arial" w:hint="cs"/>
          <w:rtl/>
        </w:rPr>
        <w:t>من</w:t>
      </w:r>
      <w:r w:rsidRPr="00924A2E">
        <w:rPr>
          <w:rFonts w:cs="Arial"/>
          <w:rtl/>
        </w:rPr>
        <w:t xml:space="preserve"> </w:t>
      </w:r>
      <w:r w:rsidRPr="00924A2E">
        <w:rPr>
          <w:rFonts w:cs="Arial" w:hint="cs"/>
          <w:rtl/>
        </w:rPr>
        <w:t>المرضى</w:t>
      </w:r>
      <w:r w:rsidRPr="00924A2E">
        <w:rPr>
          <w:rFonts w:cs="Arial"/>
          <w:rtl/>
        </w:rPr>
        <w:t xml:space="preserve"> </w:t>
      </w:r>
      <w:r w:rsidRPr="00924A2E">
        <w:rPr>
          <w:rFonts w:cs="Arial" w:hint="cs"/>
          <w:rtl/>
        </w:rPr>
        <w:t>المصابين</w:t>
      </w:r>
      <w:r w:rsidRPr="00924A2E">
        <w:rPr>
          <w:rFonts w:cs="Arial"/>
          <w:rtl/>
        </w:rPr>
        <w:t xml:space="preserve"> </w:t>
      </w:r>
      <w:r w:rsidRPr="00924A2E">
        <w:rPr>
          <w:rFonts w:cs="Arial" w:hint="cs"/>
          <w:rtl/>
        </w:rPr>
        <w:t>بالتهاب</w:t>
      </w:r>
      <w:r w:rsidRPr="00924A2E">
        <w:rPr>
          <w:rFonts w:cs="Arial"/>
          <w:rtl/>
        </w:rPr>
        <w:t xml:space="preserve"> </w:t>
      </w:r>
      <w:r w:rsidRPr="00924A2E">
        <w:rPr>
          <w:rFonts w:cs="Arial" w:hint="cs"/>
          <w:rtl/>
        </w:rPr>
        <w:t>الحلق</w:t>
      </w:r>
      <w:r w:rsidRPr="00924A2E">
        <w:rPr>
          <w:rFonts w:cs="Arial"/>
          <w:rtl/>
        </w:rPr>
        <w:t xml:space="preserve"> </w:t>
      </w:r>
      <w:r w:rsidRPr="00924A2E">
        <w:rPr>
          <w:rFonts w:cs="Arial" w:hint="cs"/>
          <w:rtl/>
        </w:rPr>
        <w:t>والقصبات</w:t>
      </w:r>
      <w:r w:rsidRPr="00924A2E">
        <w:rPr>
          <w:rFonts w:cs="Arial"/>
          <w:rtl/>
        </w:rPr>
        <w:t xml:space="preserve"> </w:t>
      </w:r>
      <w:r w:rsidRPr="00924A2E">
        <w:rPr>
          <w:rFonts w:cs="Arial" w:hint="cs"/>
          <w:rtl/>
        </w:rPr>
        <w:t>،</w:t>
      </w:r>
      <w:r w:rsidRPr="00924A2E">
        <w:rPr>
          <w:rFonts w:cs="Arial"/>
          <w:rtl/>
        </w:rPr>
        <w:t xml:space="preserve"> </w:t>
      </w:r>
      <w:r w:rsidRPr="00924A2E">
        <w:rPr>
          <w:rFonts w:cs="Arial" w:hint="cs"/>
          <w:rtl/>
        </w:rPr>
        <w:t>كما</w:t>
      </w:r>
      <w:r w:rsidRPr="00924A2E">
        <w:rPr>
          <w:rFonts w:cs="Arial"/>
          <w:rtl/>
        </w:rPr>
        <w:t xml:space="preserve"> </w:t>
      </w:r>
      <w:r w:rsidRPr="00924A2E">
        <w:rPr>
          <w:rFonts w:cs="Arial" w:hint="cs"/>
          <w:rtl/>
        </w:rPr>
        <w:t>جرى</w:t>
      </w:r>
      <w:r w:rsidRPr="00924A2E">
        <w:rPr>
          <w:rFonts w:cs="Arial"/>
          <w:rtl/>
        </w:rPr>
        <w:t xml:space="preserve"> </w:t>
      </w:r>
      <w:r w:rsidRPr="00924A2E">
        <w:rPr>
          <w:rFonts w:cs="Arial" w:hint="cs"/>
          <w:rtl/>
        </w:rPr>
        <w:t>تحديد</w:t>
      </w:r>
      <w:r w:rsidRPr="00924A2E">
        <w:rPr>
          <w:rFonts w:cs="Arial"/>
          <w:rtl/>
        </w:rPr>
        <w:t xml:space="preserve"> </w:t>
      </w:r>
      <w:r w:rsidRPr="00924A2E">
        <w:rPr>
          <w:rFonts w:cs="Arial" w:hint="cs"/>
          <w:rtl/>
        </w:rPr>
        <w:t>قابلية</w:t>
      </w:r>
      <w:r w:rsidRPr="00924A2E">
        <w:rPr>
          <w:rFonts w:cs="Arial"/>
          <w:rtl/>
        </w:rPr>
        <w:t xml:space="preserve"> </w:t>
      </w:r>
      <w:r w:rsidRPr="00924A2E">
        <w:rPr>
          <w:rFonts w:cs="Arial" w:hint="cs"/>
          <w:rtl/>
        </w:rPr>
        <w:t>خمج</w:t>
      </w:r>
      <w:r w:rsidRPr="00924A2E">
        <w:rPr>
          <w:rFonts w:cs="Arial"/>
          <w:rtl/>
        </w:rPr>
        <w:t xml:space="preserve"> </w:t>
      </w:r>
      <w:r w:rsidRPr="00924A2E">
        <w:rPr>
          <w:rFonts w:cs="Arial" w:hint="cs"/>
          <w:rtl/>
        </w:rPr>
        <w:t>السبيل</w:t>
      </w:r>
      <w:r w:rsidRPr="00924A2E">
        <w:rPr>
          <w:rFonts w:cs="Arial"/>
          <w:rtl/>
        </w:rPr>
        <w:t xml:space="preserve"> </w:t>
      </w:r>
      <w:r w:rsidRPr="00924A2E">
        <w:rPr>
          <w:rFonts w:cs="Arial" w:hint="cs"/>
          <w:rtl/>
        </w:rPr>
        <w:t>السفلي</w:t>
      </w:r>
      <w:r w:rsidRPr="00924A2E">
        <w:rPr>
          <w:rFonts w:cs="Arial"/>
          <w:rtl/>
        </w:rPr>
        <w:t xml:space="preserve"> </w:t>
      </w:r>
      <w:r w:rsidRPr="00924A2E">
        <w:rPr>
          <w:rFonts w:cs="Arial" w:hint="cs"/>
          <w:rtl/>
        </w:rPr>
        <w:t>لمضادات</w:t>
      </w:r>
      <w:r w:rsidRPr="00924A2E">
        <w:rPr>
          <w:rFonts w:cs="Arial"/>
          <w:rtl/>
        </w:rPr>
        <w:t xml:space="preserve"> </w:t>
      </w:r>
      <w:r w:rsidRPr="00924A2E">
        <w:rPr>
          <w:rFonts w:cs="Arial" w:hint="cs"/>
          <w:rtl/>
        </w:rPr>
        <w:t>حيوية</w:t>
      </w:r>
      <w:r w:rsidRPr="00924A2E">
        <w:rPr>
          <w:rFonts w:cs="Arial"/>
          <w:rtl/>
        </w:rPr>
        <w:t xml:space="preserve"> </w:t>
      </w:r>
      <w:r w:rsidRPr="00924A2E">
        <w:rPr>
          <w:rFonts w:cs="Arial" w:hint="cs"/>
          <w:rtl/>
        </w:rPr>
        <w:t>مختلفة</w:t>
      </w:r>
      <w:r w:rsidRPr="00924A2E">
        <w:rPr>
          <w:rFonts w:cs="Arial"/>
          <w:rtl/>
        </w:rPr>
        <w:t xml:space="preserve"> </w:t>
      </w:r>
      <w:r w:rsidRPr="00924A2E">
        <w:rPr>
          <w:rFonts w:cs="Arial" w:hint="cs"/>
          <w:rtl/>
        </w:rPr>
        <w:t>باستخدام</w:t>
      </w:r>
      <w:r w:rsidRPr="00924A2E">
        <w:rPr>
          <w:rFonts w:cs="Arial"/>
          <w:rtl/>
        </w:rPr>
        <w:t xml:space="preserve"> </w:t>
      </w:r>
      <w:r w:rsidRPr="00924A2E">
        <w:rPr>
          <w:rFonts w:cs="Arial" w:hint="cs"/>
          <w:rtl/>
        </w:rPr>
        <w:t>طريقة</w:t>
      </w:r>
      <w:r w:rsidRPr="00924A2E">
        <w:rPr>
          <w:rFonts w:cs="Arial"/>
          <w:rtl/>
        </w:rPr>
        <w:t xml:space="preserve"> </w:t>
      </w:r>
      <w:r w:rsidRPr="00924A2E">
        <w:rPr>
          <w:rFonts w:cs="Arial" w:hint="cs"/>
          <w:rtl/>
        </w:rPr>
        <w:t>انتشار</w:t>
      </w:r>
      <w:r w:rsidRPr="00924A2E">
        <w:rPr>
          <w:rFonts w:cs="Arial"/>
          <w:rtl/>
        </w:rPr>
        <w:t xml:space="preserve"> </w:t>
      </w:r>
      <w:r w:rsidRPr="00924A2E">
        <w:rPr>
          <w:rFonts w:cs="Arial" w:hint="cs"/>
          <w:rtl/>
        </w:rPr>
        <w:t>القرص</w:t>
      </w:r>
      <w:r w:rsidRPr="00924A2E">
        <w:rPr>
          <w:rFonts w:cs="Arial"/>
          <w:rtl/>
        </w:rPr>
        <w:t xml:space="preserve"> </w:t>
      </w:r>
      <w:r w:rsidRPr="00924A2E">
        <w:rPr>
          <w:rFonts w:cs="Arial" w:hint="cs"/>
          <w:rtl/>
        </w:rPr>
        <w:t>،</w:t>
      </w:r>
      <w:r w:rsidRPr="00924A2E">
        <w:rPr>
          <w:rFonts w:cs="Arial"/>
          <w:rtl/>
        </w:rPr>
        <w:t xml:space="preserve"> </w:t>
      </w:r>
      <w:r w:rsidRPr="00924A2E">
        <w:rPr>
          <w:rFonts w:cs="Arial" w:hint="cs"/>
          <w:rtl/>
        </w:rPr>
        <w:t>وكان</w:t>
      </w:r>
      <w:r w:rsidRPr="00924A2E">
        <w:rPr>
          <w:rFonts w:cs="Arial"/>
          <w:rtl/>
        </w:rPr>
        <w:t xml:space="preserve"> </w:t>
      </w:r>
      <w:proofErr w:type="spellStart"/>
      <w:r w:rsidRPr="00924A2E">
        <w:rPr>
          <w:rFonts w:cs="Arial" w:hint="cs"/>
          <w:rtl/>
        </w:rPr>
        <w:t>الكيوتكسيم</w:t>
      </w:r>
      <w:proofErr w:type="spellEnd"/>
      <w:r w:rsidRPr="00924A2E">
        <w:rPr>
          <w:rFonts w:cs="Arial"/>
          <w:rtl/>
        </w:rPr>
        <w:t xml:space="preserve"> </w:t>
      </w:r>
      <w:proofErr w:type="spellStart"/>
      <w:r w:rsidRPr="00924A2E">
        <w:rPr>
          <w:rFonts w:cs="Arial" w:hint="cs"/>
          <w:rtl/>
        </w:rPr>
        <w:t>والكيفوروكسيم</w:t>
      </w:r>
      <w:proofErr w:type="spellEnd"/>
      <w:r w:rsidRPr="00924A2E">
        <w:rPr>
          <w:rFonts w:cs="Arial"/>
          <w:rtl/>
        </w:rPr>
        <w:t xml:space="preserve"> </w:t>
      </w:r>
      <w:r w:rsidRPr="00924A2E">
        <w:rPr>
          <w:rFonts w:cs="Arial" w:hint="cs"/>
          <w:rtl/>
        </w:rPr>
        <w:t>أكثرها</w:t>
      </w:r>
      <w:r w:rsidRPr="00924A2E">
        <w:rPr>
          <w:rFonts w:cs="Arial"/>
          <w:rtl/>
        </w:rPr>
        <w:t xml:space="preserve"> </w:t>
      </w:r>
      <w:r w:rsidRPr="00924A2E">
        <w:rPr>
          <w:rFonts w:cs="Arial" w:hint="cs"/>
          <w:rtl/>
        </w:rPr>
        <w:t>فاعلية</w:t>
      </w:r>
      <w:r w:rsidRPr="00924A2E">
        <w:rPr>
          <w:rFonts w:cs="Arial"/>
          <w:rtl/>
        </w:rPr>
        <w:t xml:space="preserve"> </w:t>
      </w:r>
      <w:r w:rsidRPr="00924A2E">
        <w:rPr>
          <w:rFonts w:cs="Arial" w:hint="cs"/>
          <w:rtl/>
        </w:rPr>
        <w:t>ضد</w:t>
      </w:r>
      <w:r w:rsidRPr="00924A2E">
        <w:rPr>
          <w:rFonts w:cs="Arial"/>
          <w:rtl/>
        </w:rPr>
        <w:t xml:space="preserve"> </w:t>
      </w:r>
      <w:r w:rsidRPr="00924A2E">
        <w:rPr>
          <w:rFonts w:cs="Arial" w:hint="cs"/>
          <w:rtl/>
        </w:rPr>
        <w:t>جميع</w:t>
      </w:r>
      <w:r w:rsidRPr="00924A2E">
        <w:rPr>
          <w:rFonts w:cs="Arial"/>
          <w:rtl/>
        </w:rPr>
        <w:t xml:space="preserve"> </w:t>
      </w:r>
      <w:r w:rsidRPr="00924A2E">
        <w:rPr>
          <w:rFonts w:cs="Arial" w:hint="cs"/>
          <w:rtl/>
        </w:rPr>
        <w:t>الذريات</w:t>
      </w:r>
      <w:r w:rsidRPr="00924A2E">
        <w:rPr>
          <w:rFonts w:cs="Arial"/>
          <w:rtl/>
        </w:rPr>
        <w:t xml:space="preserve"> </w:t>
      </w:r>
      <w:r w:rsidRPr="00924A2E">
        <w:rPr>
          <w:rFonts w:cs="Arial" w:hint="cs"/>
          <w:rtl/>
        </w:rPr>
        <w:t>وقد</w:t>
      </w:r>
      <w:r w:rsidRPr="00924A2E">
        <w:rPr>
          <w:rFonts w:cs="Arial"/>
          <w:rtl/>
        </w:rPr>
        <w:t xml:space="preserve"> </w:t>
      </w:r>
      <w:r w:rsidRPr="00924A2E">
        <w:rPr>
          <w:rFonts w:cs="Arial" w:hint="cs"/>
          <w:rtl/>
        </w:rPr>
        <w:t>ظهرت</w:t>
      </w:r>
      <w:r w:rsidRPr="00924A2E">
        <w:rPr>
          <w:rFonts w:cs="Arial"/>
          <w:rtl/>
        </w:rPr>
        <w:t xml:space="preserve"> </w:t>
      </w:r>
      <w:r w:rsidRPr="00924A2E">
        <w:rPr>
          <w:rFonts w:cs="Arial" w:hint="cs"/>
          <w:rtl/>
        </w:rPr>
        <w:t>المقاومة</w:t>
      </w:r>
      <w:r w:rsidRPr="00924A2E">
        <w:rPr>
          <w:rFonts w:cs="Arial"/>
          <w:rtl/>
        </w:rPr>
        <w:t xml:space="preserve"> </w:t>
      </w:r>
      <w:r w:rsidRPr="00924A2E">
        <w:rPr>
          <w:rFonts w:cs="Arial" w:hint="cs"/>
          <w:rtl/>
        </w:rPr>
        <w:t>في</w:t>
      </w:r>
      <w:r w:rsidRPr="00924A2E">
        <w:rPr>
          <w:rFonts w:cs="Arial"/>
          <w:rtl/>
        </w:rPr>
        <w:t xml:space="preserve"> 4.2% </w:t>
      </w:r>
      <w:r w:rsidRPr="00924A2E">
        <w:rPr>
          <w:rFonts w:cs="Arial" w:hint="cs"/>
          <w:rtl/>
        </w:rPr>
        <w:t>من</w:t>
      </w:r>
      <w:r w:rsidRPr="00924A2E">
        <w:rPr>
          <w:rFonts w:cs="Arial"/>
          <w:rtl/>
        </w:rPr>
        <w:t xml:space="preserve"> </w:t>
      </w:r>
      <w:r w:rsidRPr="00924A2E">
        <w:rPr>
          <w:rFonts w:cs="Arial" w:hint="cs"/>
          <w:rtl/>
        </w:rPr>
        <w:t>الذريات</w:t>
      </w:r>
      <w:r w:rsidRPr="00924A2E">
        <w:rPr>
          <w:rFonts w:cs="Arial"/>
          <w:rtl/>
        </w:rPr>
        <w:t xml:space="preserve"> </w:t>
      </w:r>
      <w:r w:rsidRPr="00924A2E">
        <w:rPr>
          <w:rFonts w:cs="Arial" w:hint="cs"/>
          <w:rtl/>
        </w:rPr>
        <w:t>وكانت</w:t>
      </w:r>
      <w:r w:rsidRPr="00924A2E">
        <w:rPr>
          <w:rFonts w:cs="Arial"/>
          <w:rtl/>
        </w:rPr>
        <w:t xml:space="preserve"> </w:t>
      </w:r>
      <w:r w:rsidRPr="00924A2E">
        <w:rPr>
          <w:rFonts w:cs="Arial" w:hint="cs"/>
          <w:rtl/>
        </w:rPr>
        <w:t>المقاومة</w:t>
      </w:r>
      <w:r w:rsidRPr="00924A2E">
        <w:rPr>
          <w:rFonts w:cs="Arial"/>
          <w:rtl/>
        </w:rPr>
        <w:t xml:space="preserve"> </w:t>
      </w:r>
      <w:r w:rsidRPr="00924A2E">
        <w:rPr>
          <w:rFonts w:cs="Arial" w:hint="cs"/>
          <w:rtl/>
        </w:rPr>
        <w:t>للمضادات</w:t>
      </w:r>
      <w:r w:rsidRPr="00924A2E">
        <w:rPr>
          <w:rFonts w:cs="Arial"/>
          <w:rtl/>
        </w:rPr>
        <w:t xml:space="preserve"> </w:t>
      </w:r>
      <w:r w:rsidRPr="00924A2E">
        <w:rPr>
          <w:rFonts w:cs="Arial" w:hint="cs"/>
          <w:rtl/>
        </w:rPr>
        <w:t>الحيوية</w:t>
      </w:r>
      <w:r w:rsidRPr="00924A2E">
        <w:rPr>
          <w:rFonts w:cs="Arial"/>
          <w:rtl/>
        </w:rPr>
        <w:t xml:space="preserve"> </w:t>
      </w:r>
      <w:r w:rsidRPr="00924A2E">
        <w:rPr>
          <w:rFonts w:cs="Arial" w:hint="cs"/>
          <w:rtl/>
        </w:rPr>
        <w:t>الأخرى</w:t>
      </w:r>
      <w:r w:rsidRPr="00924A2E">
        <w:rPr>
          <w:rFonts w:cs="Arial"/>
          <w:rtl/>
        </w:rPr>
        <w:t xml:space="preserve"> </w:t>
      </w:r>
      <w:r w:rsidRPr="00924A2E">
        <w:rPr>
          <w:rFonts w:cs="Arial" w:hint="cs"/>
          <w:rtl/>
        </w:rPr>
        <w:t>كما</w:t>
      </w:r>
      <w:r w:rsidRPr="00924A2E">
        <w:rPr>
          <w:rFonts w:cs="Arial"/>
          <w:rtl/>
        </w:rPr>
        <w:t xml:space="preserve"> </w:t>
      </w:r>
      <w:r w:rsidRPr="00924A2E">
        <w:rPr>
          <w:rFonts w:cs="Arial" w:hint="cs"/>
          <w:rtl/>
        </w:rPr>
        <w:t>يلي</w:t>
      </w:r>
      <w:r w:rsidRPr="00924A2E">
        <w:rPr>
          <w:rFonts w:cs="Arial"/>
          <w:rtl/>
        </w:rPr>
        <w:t xml:space="preserve"> : </w:t>
      </w:r>
    </w:p>
    <w:p w:rsidR="00924A2E" w:rsidRPr="00924A2E" w:rsidRDefault="00924A2E" w:rsidP="00924A2E">
      <w:pPr>
        <w:jc w:val="both"/>
        <w:rPr>
          <w:rFonts w:cs="Arial"/>
          <w:rtl/>
        </w:rPr>
      </w:pPr>
      <w:proofErr w:type="spellStart"/>
      <w:r w:rsidRPr="00924A2E">
        <w:rPr>
          <w:rFonts w:cs="Arial" w:hint="cs"/>
          <w:rtl/>
        </w:rPr>
        <w:t>كلورمفنيوكول</w:t>
      </w:r>
      <w:proofErr w:type="spellEnd"/>
      <w:r w:rsidRPr="00924A2E">
        <w:rPr>
          <w:rFonts w:cs="Arial"/>
          <w:rtl/>
        </w:rPr>
        <w:t xml:space="preserve"> 10.2% </w:t>
      </w:r>
      <w:r w:rsidRPr="00924A2E">
        <w:rPr>
          <w:rFonts w:cs="Arial" w:hint="cs"/>
          <w:rtl/>
        </w:rPr>
        <w:t>،</w:t>
      </w:r>
      <w:r w:rsidRPr="00924A2E">
        <w:rPr>
          <w:rFonts w:cs="Arial"/>
          <w:rtl/>
        </w:rPr>
        <w:t xml:space="preserve"> </w:t>
      </w:r>
      <w:proofErr w:type="spellStart"/>
      <w:r w:rsidRPr="00924A2E">
        <w:rPr>
          <w:rFonts w:cs="Arial" w:hint="cs"/>
          <w:rtl/>
        </w:rPr>
        <w:t>تيتراسيكيلين</w:t>
      </w:r>
      <w:proofErr w:type="spellEnd"/>
      <w:r w:rsidRPr="00924A2E">
        <w:rPr>
          <w:rFonts w:cs="Arial"/>
          <w:rtl/>
        </w:rPr>
        <w:t xml:space="preserve"> 19.5 </w:t>
      </w:r>
      <w:r w:rsidRPr="00924A2E">
        <w:rPr>
          <w:rFonts w:cs="Arial" w:hint="cs"/>
          <w:rtl/>
        </w:rPr>
        <w:t>،</w:t>
      </w:r>
      <w:r w:rsidRPr="00924A2E">
        <w:rPr>
          <w:rFonts w:cs="Arial"/>
          <w:rtl/>
        </w:rPr>
        <w:t xml:space="preserve"> </w:t>
      </w:r>
      <w:proofErr w:type="spellStart"/>
      <w:r w:rsidRPr="00924A2E">
        <w:rPr>
          <w:rFonts w:cs="Arial" w:hint="cs"/>
          <w:rtl/>
        </w:rPr>
        <w:t>أمبسلين</w:t>
      </w:r>
      <w:proofErr w:type="spellEnd"/>
      <w:r w:rsidRPr="00924A2E">
        <w:rPr>
          <w:rFonts w:cs="Arial"/>
          <w:rtl/>
        </w:rPr>
        <w:t xml:space="preserve"> 35% </w:t>
      </w:r>
      <w:r w:rsidRPr="00924A2E">
        <w:rPr>
          <w:rFonts w:cs="Arial" w:hint="cs"/>
          <w:rtl/>
        </w:rPr>
        <w:t>،</w:t>
      </w:r>
      <w:r w:rsidRPr="00924A2E">
        <w:rPr>
          <w:rFonts w:cs="Arial"/>
          <w:rtl/>
        </w:rPr>
        <w:t xml:space="preserve"> </w:t>
      </w:r>
      <w:r w:rsidRPr="00924A2E">
        <w:rPr>
          <w:rFonts w:cs="Arial" w:hint="cs"/>
          <w:rtl/>
        </w:rPr>
        <w:t>وكان</w:t>
      </w:r>
      <w:r w:rsidRPr="00924A2E">
        <w:rPr>
          <w:rFonts w:cs="Arial"/>
          <w:rtl/>
        </w:rPr>
        <w:t xml:space="preserve"> </w:t>
      </w:r>
      <w:r w:rsidRPr="00924A2E">
        <w:rPr>
          <w:rFonts w:cs="Arial" w:hint="cs"/>
          <w:rtl/>
        </w:rPr>
        <w:t>أكثر</w:t>
      </w:r>
      <w:r w:rsidRPr="00924A2E">
        <w:rPr>
          <w:rFonts w:cs="Arial"/>
          <w:rtl/>
        </w:rPr>
        <w:t xml:space="preserve"> </w:t>
      </w:r>
      <w:r w:rsidRPr="00924A2E">
        <w:rPr>
          <w:rFonts w:cs="Arial" w:hint="cs"/>
          <w:rtl/>
        </w:rPr>
        <w:t>المقاومة</w:t>
      </w:r>
      <w:r w:rsidRPr="00924A2E">
        <w:rPr>
          <w:rFonts w:cs="Arial"/>
          <w:rtl/>
        </w:rPr>
        <w:t xml:space="preserve"> </w:t>
      </w:r>
      <w:proofErr w:type="spellStart"/>
      <w:r w:rsidRPr="00924A2E">
        <w:rPr>
          <w:rFonts w:cs="Arial" w:hint="cs"/>
          <w:rtl/>
        </w:rPr>
        <w:t>للأمبسلين</w:t>
      </w:r>
      <w:proofErr w:type="spellEnd"/>
      <w:r w:rsidRPr="00924A2E">
        <w:rPr>
          <w:rFonts w:cs="Arial"/>
          <w:rtl/>
        </w:rPr>
        <w:t xml:space="preserve"> </w:t>
      </w:r>
      <w:r w:rsidRPr="00924A2E">
        <w:rPr>
          <w:rFonts w:cs="Arial" w:hint="cs"/>
          <w:rtl/>
        </w:rPr>
        <w:t>من</w:t>
      </w:r>
      <w:r w:rsidRPr="00924A2E">
        <w:rPr>
          <w:rFonts w:cs="Arial"/>
          <w:rtl/>
        </w:rPr>
        <w:t xml:space="preserve"> </w:t>
      </w:r>
      <w:proofErr w:type="spellStart"/>
      <w:r w:rsidRPr="00924A2E">
        <w:rPr>
          <w:rFonts w:cs="Arial" w:hint="cs"/>
          <w:rtl/>
        </w:rPr>
        <w:t>الكلبسيلات</w:t>
      </w:r>
      <w:proofErr w:type="spellEnd"/>
      <w:r w:rsidRPr="00924A2E">
        <w:rPr>
          <w:rFonts w:cs="Arial"/>
          <w:rtl/>
        </w:rPr>
        <w:t xml:space="preserve"> </w:t>
      </w:r>
      <w:r w:rsidRPr="00924A2E">
        <w:rPr>
          <w:rFonts w:cs="Arial" w:hint="cs"/>
          <w:rtl/>
        </w:rPr>
        <w:t>الرئوية</w:t>
      </w:r>
      <w:r w:rsidRPr="00924A2E">
        <w:rPr>
          <w:rFonts w:cs="Arial"/>
          <w:rtl/>
        </w:rPr>
        <w:t xml:space="preserve"> </w:t>
      </w:r>
      <w:r w:rsidRPr="00924A2E">
        <w:rPr>
          <w:rFonts w:cs="Arial" w:hint="cs"/>
          <w:rtl/>
        </w:rPr>
        <w:t>،</w:t>
      </w:r>
      <w:r w:rsidRPr="00924A2E">
        <w:rPr>
          <w:rFonts w:cs="Arial"/>
          <w:rtl/>
        </w:rPr>
        <w:t xml:space="preserve"> </w:t>
      </w:r>
      <w:r w:rsidRPr="00924A2E">
        <w:rPr>
          <w:rFonts w:cs="Arial" w:hint="cs"/>
          <w:rtl/>
        </w:rPr>
        <w:t>والتي</w:t>
      </w:r>
      <w:r w:rsidRPr="00924A2E">
        <w:rPr>
          <w:rFonts w:cs="Arial"/>
          <w:rtl/>
        </w:rPr>
        <w:t xml:space="preserve"> </w:t>
      </w:r>
      <w:r w:rsidRPr="00924A2E">
        <w:rPr>
          <w:rFonts w:cs="Arial" w:hint="cs"/>
          <w:rtl/>
        </w:rPr>
        <w:t>أيضاً</w:t>
      </w:r>
      <w:r w:rsidRPr="00924A2E">
        <w:rPr>
          <w:rFonts w:cs="Arial"/>
          <w:rtl/>
        </w:rPr>
        <w:t xml:space="preserve"> </w:t>
      </w:r>
      <w:r w:rsidRPr="00924A2E">
        <w:rPr>
          <w:rFonts w:cs="Arial" w:hint="cs"/>
          <w:rtl/>
        </w:rPr>
        <w:t>أبدت</w:t>
      </w:r>
      <w:r w:rsidRPr="00924A2E">
        <w:rPr>
          <w:rFonts w:cs="Arial"/>
          <w:rtl/>
        </w:rPr>
        <w:t xml:space="preserve"> </w:t>
      </w:r>
      <w:r w:rsidRPr="00924A2E">
        <w:rPr>
          <w:rFonts w:cs="Arial" w:hint="cs"/>
          <w:rtl/>
        </w:rPr>
        <w:t>مقاومة</w:t>
      </w:r>
      <w:r w:rsidRPr="00924A2E">
        <w:rPr>
          <w:rFonts w:cs="Arial"/>
          <w:rtl/>
        </w:rPr>
        <w:t xml:space="preserve"> </w:t>
      </w:r>
      <w:proofErr w:type="spellStart"/>
      <w:r w:rsidRPr="00924A2E">
        <w:rPr>
          <w:rFonts w:cs="Arial" w:hint="cs"/>
          <w:rtl/>
        </w:rPr>
        <w:t>للكلورمفنيوكول</w:t>
      </w:r>
      <w:proofErr w:type="spellEnd"/>
      <w:r w:rsidRPr="00924A2E">
        <w:rPr>
          <w:rFonts w:cs="Arial"/>
          <w:rtl/>
        </w:rPr>
        <w:t xml:space="preserve"> </w:t>
      </w:r>
      <w:r w:rsidRPr="00924A2E">
        <w:rPr>
          <w:rFonts w:cs="Arial" w:hint="cs"/>
          <w:rtl/>
        </w:rPr>
        <w:t>،</w:t>
      </w:r>
      <w:r w:rsidRPr="00924A2E">
        <w:rPr>
          <w:rFonts w:cs="Arial"/>
          <w:rtl/>
        </w:rPr>
        <w:t xml:space="preserve"> </w:t>
      </w:r>
      <w:r w:rsidRPr="00924A2E">
        <w:rPr>
          <w:rFonts w:cs="Arial" w:hint="cs"/>
          <w:rtl/>
        </w:rPr>
        <w:t>وكانت</w:t>
      </w:r>
      <w:r w:rsidRPr="00924A2E">
        <w:rPr>
          <w:rFonts w:cs="Arial"/>
          <w:rtl/>
        </w:rPr>
        <w:t xml:space="preserve"> </w:t>
      </w:r>
      <w:r w:rsidRPr="00924A2E">
        <w:rPr>
          <w:rFonts w:cs="Arial" w:hint="cs"/>
          <w:rtl/>
        </w:rPr>
        <w:t>جميع</w:t>
      </w:r>
      <w:r w:rsidRPr="00924A2E">
        <w:rPr>
          <w:rFonts w:cs="Arial"/>
          <w:rtl/>
        </w:rPr>
        <w:t xml:space="preserve"> </w:t>
      </w:r>
      <w:r w:rsidRPr="00924A2E">
        <w:rPr>
          <w:rFonts w:cs="Arial" w:hint="cs"/>
          <w:rtl/>
        </w:rPr>
        <w:t>الذريات</w:t>
      </w:r>
      <w:r w:rsidRPr="00924A2E">
        <w:rPr>
          <w:rFonts w:cs="Arial"/>
          <w:rtl/>
        </w:rPr>
        <w:t xml:space="preserve"> </w:t>
      </w:r>
      <w:r w:rsidRPr="00924A2E">
        <w:rPr>
          <w:rFonts w:cs="Arial" w:hint="cs"/>
          <w:rtl/>
        </w:rPr>
        <w:t>المعزولة</w:t>
      </w:r>
      <w:r w:rsidRPr="00924A2E">
        <w:rPr>
          <w:rFonts w:cs="Arial"/>
          <w:rtl/>
        </w:rPr>
        <w:t xml:space="preserve"> </w:t>
      </w:r>
      <w:r w:rsidRPr="00924A2E">
        <w:rPr>
          <w:rFonts w:cs="Arial" w:hint="cs"/>
          <w:rtl/>
        </w:rPr>
        <w:t>حساسة</w:t>
      </w:r>
      <w:r w:rsidRPr="00924A2E">
        <w:rPr>
          <w:rFonts w:cs="Arial"/>
          <w:rtl/>
        </w:rPr>
        <w:t xml:space="preserve"> </w:t>
      </w:r>
      <w:proofErr w:type="spellStart"/>
      <w:r w:rsidRPr="00924A2E">
        <w:rPr>
          <w:rFonts w:cs="Arial" w:hint="cs"/>
          <w:rtl/>
        </w:rPr>
        <w:t>للأقمنتين</w:t>
      </w:r>
      <w:proofErr w:type="spellEnd"/>
      <w:r w:rsidRPr="00924A2E">
        <w:rPr>
          <w:rFonts w:cs="Arial"/>
          <w:rtl/>
        </w:rPr>
        <w:t xml:space="preserve"> ... </w:t>
      </w:r>
      <w:r w:rsidRPr="00924A2E">
        <w:rPr>
          <w:rFonts w:cs="Arial" w:hint="cs"/>
          <w:rtl/>
        </w:rPr>
        <w:t>وقد</w:t>
      </w:r>
      <w:r w:rsidRPr="00924A2E">
        <w:rPr>
          <w:rFonts w:cs="Arial"/>
          <w:rtl/>
        </w:rPr>
        <w:t xml:space="preserve"> </w:t>
      </w:r>
      <w:r w:rsidRPr="00924A2E">
        <w:rPr>
          <w:rFonts w:cs="Arial" w:hint="cs"/>
          <w:rtl/>
        </w:rPr>
        <w:t>ظهرت</w:t>
      </w:r>
      <w:r w:rsidRPr="00924A2E">
        <w:rPr>
          <w:rFonts w:cs="Arial"/>
          <w:rtl/>
        </w:rPr>
        <w:t xml:space="preserve"> </w:t>
      </w:r>
      <w:r w:rsidRPr="00924A2E">
        <w:rPr>
          <w:rFonts w:cs="Arial" w:hint="cs"/>
          <w:rtl/>
        </w:rPr>
        <w:t>مقاومة</w:t>
      </w:r>
      <w:r w:rsidRPr="00924A2E">
        <w:rPr>
          <w:rFonts w:cs="Arial"/>
          <w:rtl/>
        </w:rPr>
        <w:t xml:space="preserve"> </w:t>
      </w:r>
      <w:proofErr w:type="spellStart"/>
      <w:r w:rsidRPr="00924A2E">
        <w:rPr>
          <w:rFonts w:cs="Arial" w:hint="cs"/>
          <w:rtl/>
        </w:rPr>
        <w:t>للإرثروميسين</w:t>
      </w:r>
      <w:proofErr w:type="spellEnd"/>
      <w:r w:rsidRPr="00924A2E">
        <w:rPr>
          <w:rFonts w:cs="Arial"/>
          <w:rtl/>
        </w:rPr>
        <w:t xml:space="preserve"> </w:t>
      </w:r>
      <w:proofErr w:type="spellStart"/>
      <w:r w:rsidRPr="00924A2E">
        <w:rPr>
          <w:rFonts w:cs="Arial" w:hint="cs"/>
          <w:rtl/>
        </w:rPr>
        <w:t>والفنيكوميسين</w:t>
      </w:r>
      <w:proofErr w:type="spellEnd"/>
      <w:r w:rsidRPr="00924A2E">
        <w:rPr>
          <w:rFonts w:cs="Arial"/>
          <w:rtl/>
        </w:rPr>
        <w:t xml:space="preserve"> </w:t>
      </w:r>
      <w:r w:rsidRPr="00924A2E">
        <w:rPr>
          <w:rFonts w:cs="Arial" w:hint="cs"/>
          <w:rtl/>
        </w:rPr>
        <w:t>في</w:t>
      </w:r>
      <w:r w:rsidRPr="00924A2E">
        <w:rPr>
          <w:rFonts w:cs="Arial"/>
          <w:rtl/>
        </w:rPr>
        <w:t xml:space="preserve"> 43.7% </w:t>
      </w:r>
      <w:r w:rsidRPr="00924A2E">
        <w:rPr>
          <w:rFonts w:cs="Arial" w:hint="cs"/>
          <w:rtl/>
        </w:rPr>
        <w:t>و</w:t>
      </w:r>
      <w:r w:rsidRPr="00924A2E">
        <w:rPr>
          <w:rFonts w:cs="Arial"/>
          <w:rtl/>
        </w:rPr>
        <w:t xml:space="preserve"> 46% </w:t>
      </w:r>
      <w:r w:rsidRPr="00924A2E">
        <w:rPr>
          <w:rFonts w:cs="Arial" w:hint="cs"/>
          <w:rtl/>
        </w:rPr>
        <w:t>من</w:t>
      </w:r>
      <w:r w:rsidRPr="00924A2E">
        <w:rPr>
          <w:rFonts w:cs="Arial"/>
          <w:rtl/>
        </w:rPr>
        <w:t xml:space="preserve"> </w:t>
      </w:r>
      <w:r w:rsidRPr="00924A2E">
        <w:rPr>
          <w:rFonts w:cs="Arial" w:hint="cs"/>
          <w:rtl/>
        </w:rPr>
        <w:t>الذريات</w:t>
      </w:r>
      <w:r w:rsidRPr="00924A2E">
        <w:rPr>
          <w:rFonts w:cs="Arial"/>
          <w:rtl/>
        </w:rPr>
        <w:t xml:space="preserve"> </w:t>
      </w:r>
      <w:r w:rsidRPr="00924A2E">
        <w:rPr>
          <w:rFonts w:cs="Arial" w:hint="cs"/>
          <w:rtl/>
        </w:rPr>
        <w:t>على</w:t>
      </w:r>
      <w:r w:rsidRPr="00924A2E">
        <w:rPr>
          <w:rFonts w:cs="Arial"/>
          <w:rtl/>
        </w:rPr>
        <w:t xml:space="preserve"> </w:t>
      </w:r>
      <w:r w:rsidRPr="00924A2E">
        <w:rPr>
          <w:rFonts w:cs="Arial" w:hint="cs"/>
          <w:rtl/>
        </w:rPr>
        <w:t>التوالي</w:t>
      </w:r>
      <w:r w:rsidRPr="00924A2E">
        <w:rPr>
          <w:rFonts w:cs="Arial"/>
          <w:rtl/>
        </w:rPr>
        <w:t xml:space="preserve"> </w:t>
      </w:r>
      <w:r w:rsidRPr="00924A2E">
        <w:rPr>
          <w:rFonts w:cs="Arial" w:hint="cs"/>
          <w:rtl/>
        </w:rPr>
        <w:t>،</w:t>
      </w:r>
      <w:r w:rsidRPr="00924A2E">
        <w:rPr>
          <w:rFonts w:cs="Arial"/>
          <w:rtl/>
        </w:rPr>
        <w:t xml:space="preserve"> </w:t>
      </w:r>
      <w:r w:rsidRPr="00924A2E">
        <w:rPr>
          <w:rFonts w:cs="Arial" w:hint="cs"/>
          <w:rtl/>
        </w:rPr>
        <w:t>عدا</w:t>
      </w:r>
      <w:r w:rsidRPr="00924A2E">
        <w:rPr>
          <w:rFonts w:cs="Arial"/>
          <w:rtl/>
        </w:rPr>
        <w:t xml:space="preserve"> </w:t>
      </w:r>
      <w:proofErr w:type="spellStart"/>
      <w:r w:rsidRPr="00924A2E">
        <w:rPr>
          <w:rFonts w:cs="Arial" w:hint="cs"/>
          <w:rtl/>
        </w:rPr>
        <w:t>الكلبسيلات</w:t>
      </w:r>
      <w:proofErr w:type="spellEnd"/>
      <w:r w:rsidRPr="00924A2E">
        <w:rPr>
          <w:rFonts w:cs="Arial"/>
          <w:rtl/>
        </w:rPr>
        <w:t xml:space="preserve"> </w:t>
      </w:r>
      <w:r w:rsidRPr="00924A2E">
        <w:rPr>
          <w:rFonts w:cs="Arial" w:hint="cs"/>
          <w:rtl/>
        </w:rPr>
        <w:t>الرئوية</w:t>
      </w:r>
      <w:r w:rsidRPr="00924A2E">
        <w:rPr>
          <w:rFonts w:cs="Arial"/>
          <w:rtl/>
        </w:rPr>
        <w:t xml:space="preserve"> </w:t>
      </w:r>
      <w:r w:rsidRPr="00924A2E">
        <w:rPr>
          <w:rFonts w:cs="Arial" w:hint="cs"/>
          <w:rtl/>
        </w:rPr>
        <w:t>التي</w:t>
      </w:r>
      <w:r w:rsidRPr="00924A2E">
        <w:rPr>
          <w:rFonts w:cs="Arial"/>
          <w:rtl/>
        </w:rPr>
        <w:t xml:space="preserve"> </w:t>
      </w:r>
      <w:r w:rsidRPr="00924A2E">
        <w:rPr>
          <w:rFonts w:cs="Arial" w:hint="cs"/>
          <w:rtl/>
        </w:rPr>
        <w:t>لم</w:t>
      </w:r>
      <w:r w:rsidRPr="00924A2E">
        <w:rPr>
          <w:rFonts w:cs="Arial"/>
          <w:rtl/>
        </w:rPr>
        <w:t xml:space="preserve"> </w:t>
      </w:r>
      <w:r w:rsidRPr="00924A2E">
        <w:rPr>
          <w:rFonts w:cs="Arial" w:hint="cs"/>
          <w:rtl/>
        </w:rPr>
        <w:t>تختبر</w:t>
      </w:r>
      <w:r w:rsidRPr="00924A2E">
        <w:rPr>
          <w:rFonts w:cs="Arial"/>
          <w:rtl/>
        </w:rPr>
        <w:t xml:space="preserve"> . </w:t>
      </w:r>
      <w:r w:rsidRPr="00924A2E">
        <w:rPr>
          <w:rFonts w:cs="Arial" w:hint="cs"/>
          <w:rtl/>
        </w:rPr>
        <w:t>ولقد</w:t>
      </w:r>
      <w:r w:rsidRPr="00924A2E">
        <w:rPr>
          <w:rFonts w:cs="Arial"/>
          <w:rtl/>
        </w:rPr>
        <w:t xml:space="preserve"> </w:t>
      </w:r>
      <w:r w:rsidRPr="00924A2E">
        <w:rPr>
          <w:rFonts w:cs="Arial" w:hint="cs"/>
          <w:rtl/>
        </w:rPr>
        <w:t>كانت</w:t>
      </w:r>
      <w:r w:rsidRPr="00924A2E">
        <w:rPr>
          <w:rFonts w:cs="Arial"/>
          <w:rtl/>
        </w:rPr>
        <w:t xml:space="preserve"> </w:t>
      </w:r>
      <w:r w:rsidRPr="00924A2E">
        <w:rPr>
          <w:rFonts w:cs="Arial" w:hint="cs"/>
          <w:rtl/>
        </w:rPr>
        <w:t>جميع</w:t>
      </w:r>
      <w:r w:rsidRPr="00924A2E">
        <w:rPr>
          <w:rFonts w:cs="Arial"/>
          <w:rtl/>
        </w:rPr>
        <w:t xml:space="preserve"> </w:t>
      </w:r>
      <w:proofErr w:type="spellStart"/>
      <w:r w:rsidRPr="00924A2E">
        <w:rPr>
          <w:rFonts w:cs="Arial" w:hint="cs"/>
          <w:rtl/>
        </w:rPr>
        <w:t>الكلبسيلات</w:t>
      </w:r>
      <w:proofErr w:type="spellEnd"/>
      <w:r w:rsidRPr="00924A2E">
        <w:rPr>
          <w:rFonts w:cs="Arial"/>
          <w:rtl/>
        </w:rPr>
        <w:t xml:space="preserve"> </w:t>
      </w:r>
      <w:r w:rsidRPr="00924A2E">
        <w:rPr>
          <w:rFonts w:cs="Arial" w:hint="cs"/>
          <w:rtl/>
        </w:rPr>
        <w:t>الرئوية</w:t>
      </w:r>
      <w:r w:rsidRPr="00924A2E">
        <w:rPr>
          <w:rFonts w:cs="Arial"/>
          <w:rtl/>
        </w:rPr>
        <w:t xml:space="preserve"> </w:t>
      </w:r>
      <w:r w:rsidRPr="00924A2E">
        <w:rPr>
          <w:rFonts w:cs="Arial" w:hint="cs"/>
          <w:rtl/>
        </w:rPr>
        <w:t>حساسة</w:t>
      </w:r>
      <w:r w:rsidRPr="00924A2E">
        <w:rPr>
          <w:rFonts w:cs="Arial"/>
          <w:rtl/>
        </w:rPr>
        <w:t xml:space="preserve"> </w:t>
      </w:r>
      <w:proofErr w:type="spellStart"/>
      <w:r w:rsidRPr="00924A2E">
        <w:rPr>
          <w:rFonts w:cs="Arial" w:hint="cs"/>
          <w:rtl/>
        </w:rPr>
        <w:t>للأزترونام</w:t>
      </w:r>
      <w:proofErr w:type="spellEnd"/>
      <w:r w:rsidRPr="00924A2E">
        <w:rPr>
          <w:rFonts w:cs="Arial"/>
          <w:rtl/>
        </w:rPr>
        <w:t xml:space="preserve"> </w:t>
      </w:r>
      <w:proofErr w:type="spellStart"/>
      <w:r w:rsidRPr="00924A2E">
        <w:rPr>
          <w:rFonts w:cs="Arial" w:hint="cs"/>
          <w:rtl/>
        </w:rPr>
        <w:t>والأمكسين</w:t>
      </w:r>
      <w:proofErr w:type="spellEnd"/>
      <w:r w:rsidRPr="00924A2E">
        <w:rPr>
          <w:rFonts w:cs="Arial"/>
          <w:rtl/>
        </w:rPr>
        <w:t xml:space="preserve"> </w:t>
      </w:r>
      <w:proofErr w:type="spellStart"/>
      <w:r w:rsidRPr="00924A2E">
        <w:rPr>
          <w:rFonts w:cs="Arial" w:hint="cs"/>
          <w:rtl/>
        </w:rPr>
        <w:t>والتيرميسين</w:t>
      </w:r>
      <w:proofErr w:type="spellEnd"/>
      <w:r w:rsidRPr="00924A2E">
        <w:rPr>
          <w:rFonts w:cs="Arial"/>
          <w:rtl/>
        </w:rPr>
        <w:t xml:space="preserve"> </w:t>
      </w:r>
      <w:proofErr w:type="spellStart"/>
      <w:r w:rsidRPr="00924A2E">
        <w:rPr>
          <w:rFonts w:cs="Arial" w:hint="cs"/>
          <w:rtl/>
        </w:rPr>
        <w:t>والجنتميسين</w:t>
      </w:r>
      <w:proofErr w:type="spellEnd"/>
      <w:r w:rsidRPr="00924A2E">
        <w:rPr>
          <w:rFonts w:cs="Arial"/>
          <w:rtl/>
        </w:rPr>
        <w:t xml:space="preserve"> . </w:t>
      </w:r>
    </w:p>
    <w:p w:rsidR="00F35734" w:rsidRDefault="00924A2E" w:rsidP="00924A2E">
      <w:pPr>
        <w:jc w:val="both"/>
        <w:rPr>
          <w:rFonts w:hint="cs"/>
          <w:b/>
          <w:bCs/>
          <w:rtl/>
        </w:rPr>
      </w:pPr>
      <w:r w:rsidRPr="00924A2E">
        <w:rPr>
          <w:rFonts w:cs="Arial" w:hint="cs"/>
          <w:rtl/>
        </w:rPr>
        <w:t>تعتبر</w:t>
      </w:r>
      <w:r w:rsidRPr="00924A2E">
        <w:rPr>
          <w:rFonts w:cs="Arial"/>
          <w:rtl/>
        </w:rPr>
        <w:t xml:space="preserve"> </w:t>
      </w:r>
      <w:r w:rsidRPr="00924A2E">
        <w:rPr>
          <w:rFonts w:cs="Arial" w:hint="cs"/>
          <w:rtl/>
        </w:rPr>
        <w:t>النتائج</w:t>
      </w:r>
      <w:r w:rsidRPr="00924A2E">
        <w:rPr>
          <w:rFonts w:cs="Arial"/>
          <w:rtl/>
        </w:rPr>
        <w:t xml:space="preserve"> </w:t>
      </w:r>
      <w:r w:rsidRPr="00924A2E">
        <w:rPr>
          <w:rFonts w:cs="Arial" w:hint="cs"/>
          <w:rtl/>
        </w:rPr>
        <w:t>المتحصل</w:t>
      </w:r>
      <w:r w:rsidRPr="00924A2E">
        <w:rPr>
          <w:rFonts w:cs="Arial"/>
          <w:rtl/>
        </w:rPr>
        <w:t xml:space="preserve"> </w:t>
      </w:r>
      <w:r w:rsidRPr="00924A2E">
        <w:rPr>
          <w:rFonts w:cs="Arial" w:hint="cs"/>
          <w:rtl/>
        </w:rPr>
        <w:t>عليها</w:t>
      </w:r>
      <w:r w:rsidRPr="00924A2E">
        <w:rPr>
          <w:rFonts w:cs="Arial"/>
          <w:rtl/>
        </w:rPr>
        <w:t xml:space="preserve"> </w:t>
      </w:r>
      <w:r w:rsidRPr="00924A2E">
        <w:rPr>
          <w:rFonts w:cs="Arial" w:hint="cs"/>
          <w:rtl/>
        </w:rPr>
        <w:t>من</w:t>
      </w:r>
      <w:r w:rsidRPr="00924A2E">
        <w:rPr>
          <w:rFonts w:cs="Arial"/>
          <w:rtl/>
        </w:rPr>
        <w:t xml:space="preserve"> </w:t>
      </w:r>
      <w:r w:rsidRPr="00924A2E">
        <w:rPr>
          <w:rFonts w:cs="Arial" w:hint="cs"/>
          <w:rtl/>
        </w:rPr>
        <w:t>البحث</w:t>
      </w:r>
      <w:r w:rsidRPr="00924A2E">
        <w:rPr>
          <w:rFonts w:cs="Arial"/>
          <w:rtl/>
        </w:rPr>
        <w:t xml:space="preserve"> </w:t>
      </w:r>
      <w:r w:rsidRPr="00924A2E">
        <w:rPr>
          <w:rFonts w:cs="Arial" w:hint="cs"/>
          <w:rtl/>
        </w:rPr>
        <w:t>ذات</w:t>
      </w:r>
      <w:r w:rsidRPr="00924A2E">
        <w:rPr>
          <w:rFonts w:cs="Arial"/>
          <w:rtl/>
        </w:rPr>
        <w:t xml:space="preserve"> </w:t>
      </w:r>
      <w:r w:rsidRPr="00924A2E">
        <w:rPr>
          <w:rFonts w:cs="Arial" w:hint="cs"/>
          <w:rtl/>
        </w:rPr>
        <w:t>فائدة</w:t>
      </w:r>
      <w:r w:rsidRPr="00924A2E">
        <w:rPr>
          <w:rFonts w:cs="Arial"/>
          <w:rtl/>
        </w:rPr>
        <w:t xml:space="preserve"> </w:t>
      </w:r>
      <w:r w:rsidRPr="00924A2E">
        <w:rPr>
          <w:rFonts w:cs="Arial" w:hint="cs"/>
          <w:rtl/>
        </w:rPr>
        <w:t>عظيمة</w:t>
      </w:r>
      <w:r w:rsidRPr="00924A2E">
        <w:rPr>
          <w:rFonts w:cs="Arial"/>
          <w:rtl/>
        </w:rPr>
        <w:t xml:space="preserve"> </w:t>
      </w:r>
      <w:r w:rsidRPr="00924A2E">
        <w:rPr>
          <w:rFonts w:cs="Arial" w:hint="cs"/>
          <w:rtl/>
        </w:rPr>
        <w:t>في</w:t>
      </w:r>
      <w:r w:rsidRPr="00924A2E">
        <w:rPr>
          <w:rFonts w:cs="Arial"/>
          <w:rtl/>
        </w:rPr>
        <w:t xml:space="preserve"> </w:t>
      </w:r>
      <w:r w:rsidRPr="00924A2E">
        <w:rPr>
          <w:rFonts w:cs="Arial" w:hint="cs"/>
          <w:rtl/>
        </w:rPr>
        <w:t>وضع</w:t>
      </w:r>
      <w:r w:rsidRPr="00924A2E">
        <w:rPr>
          <w:rFonts w:cs="Arial"/>
          <w:rtl/>
        </w:rPr>
        <w:t xml:space="preserve"> </w:t>
      </w:r>
      <w:r w:rsidRPr="00924A2E">
        <w:rPr>
          <w:rFonts w:cs="Arial" w:hint="cs"/>
          <w:rtl/>
        </w:rPr>
        <w:t>سياسة</w:t>
      </w:r>
      <w:r w:rsidRPr="00924A2E">
        <w:rPr>
          <w:rFonts w:cs="Arial"/>
          <w:rtl/>
        </w:rPr>
        <w:t xml:space="preserve"> </w:t>
      </w:r>
      <w:r w:rsidRPr="00924A2E">
        <w:rPr>
          <w:rFonts w:cs="Arial" w:hint="cs"/>
          <w:rtl/>
        </w:rPr>
        <w:t>وقائية</w:t>
      </w:r>
      <w:r w:rsidRPr="00924A2E">
        <w:rPr>
          <w:rFonts w:cs="Arial"/>
          <w:rtl/>
        </w:rPr>
        <w:t xml:space="preserve"> </w:t>
      </w:r>
      <w:r w:rsidRPr="00924A2E">
        <w:rPr>
          <w:rFonts w:cs="Arial" w:hint="cs"/>
          <w:rtl/>
        </w:rPr>
        <w:t>وعلاجية</w:t>
      </w:r>
      <w:r w:rsidRPr="00924A2E">
        <w:rPr>
          <w:rFonts w:cs="Arial"/>
          <w:rtl/>
        </w:rPr>
        <w:t xml:space="preserve"> </w:t>
      </w:r>
      <w:r w:rsidRPr="00924A2E">
        <w:rPr>
          <w:rFonts w:cs="Arial" w:hint="cs"/>
          <w:rtl/>
        </w:rPr>
        <w:t>ناجحة</w:t>
      </w:r>
      <w:r w:rsidRPr="00924A2E">
        <w:rPr>
          <w:rFonts w:cs="Arial"/>
          <w:rtl/>
        </w:rPr>
        <w:t xml:space="preserve"> </w:t>
      </w:r>
      <w:r w:rsidRPr="00924A2E">
        <w:rPr>
          <w:rFonts w:cs="Arial" w:hint="cs"/>
          <w:rtl/>
        </w:rPr>
        <w:t>لمواجهة</w:t>
      </w:r>
      <w:r w:rsidRPr="00924A2E">
        <w:rPr>
          <w:rFonts w:cs="Arial"/>
          <w:rtl/>
        </w:rPr>
        <w:t xml:space="preserve"> </w:t>
      </w:r>
      <w:r w:rsidRPr="00924A2E">
        <w:rPr>
          <w:rFonts w:cs="Arial" w:hint="cs"/>
          <w:rtl/>
        </w:rPr>
        <w:t>هذا</w:t>
      </w:r>
      <w:r w:rsidRPr="00924A2E">
        <w:rPr>
          <w:rFonts w:cs="Arial"/>
          <w:rtl/>
        </w:rPr>
        <w:t xml:space="preserve"> </w:t>
      </w:r>
      <w:r w:rsidRPr="00924A2E">
        <w:rPr>
          <w:rFonts w:cs="Arial" w:hint="cs"/>
          <w:rtl/>
        </w:rPr>
        <w:t>المرض</w:t>
      </w:r>
      <w:r w:rsidRPr="00924A2E">
        <w:rPr>
          <w:rFonts w:cs="Arial"/>
          <w:rtl/>
        </w:rPr>
        <w:t xml:space="preserve"> </w:t>
      </w:r>
      <w:r w:rsidRPr="00924A2E">
        <w:rPr>
          <w:rFonts w:cs="Arial" w:hint="cs"/>
          <w:rtl/>
        </w:rPr>
        <w:t>الخطر</w:t>
      </w:r>
      <w:r w:rsidRPr="00924A2E">
        <w:rPr>
          <w:rFonts w:cs="Arial"/>
          <w:rtl/>
        </w:rPr>
        <w:t xml:space="preserve"> </w:t>
      </w:r>
      <w:r w:rsidRPr="00924A2E">
        <w:rPr>
          <w:rFonts w:cs="Arial" w:hint="cs"/>
          <w:rtl/>
        </w:rPr>
        <w:t>والمميت</w:t>
      </w:r>
      <w:r w:rsidRPr="00924A2E">
        <w:rPr>
          <w:rFonts w:cs="Arial"/>
          <w:rtl/>
        </w:rPr>
        <w:t xml:space="preserve"> </w:t>
      </w:r>
      <w:r w:rsidRPr="00924A2E">
        <w:rPr>
          <w:rFonts w:cs="Arial" w:hint="cs"/>
          <w:rtl/>
        </w:rPr>
        <w:t>لكثير</w:t>
      </w:r>
      <w:r w:rsidRPr="00924A2E">
        <w:rPr>
          <w:rFonts w:cs="Arial"/>
          <w:rtl/>
        </w:rPr>
        <w:t xml:space="preserve"> </w:t>
      </w:r>
      <w:r w:rsidRPr="00924A2E">
        <w:rPr>
          <w:rFonts w:cs="Arial" w:hint="cs"/>
          <w:rtl/>
        </w:rPr>
        <w:t>من</w:t>
      </w:r>
      <w:r w:rsidRPr="00924A2E">
        <w:rPr>
          <w:rFonts w:cs="Arial"/>
          <w:rtl/>
        </w:rPr>
        <w:t xml:space="preserve"> </w:t>
      </w:r>
      <w:r w:rsidRPr="00924A2E">
        <w:rPr>
          <w:rFonts w:cs="Arial" w:hint="cs"/>
          <w:rtl/>
        </w:rPr>
        <w:t>الحجاج</w:t>
      </w:r>
      <w:r w:rsidRPr="00924A2E">
        <w:rPr>
          <w:rFonts w:cs="Arial"/>
          <w:rtl/>
        </w:rPr>
        <w:t xml:space="preserve"> .</w:t>
      </w:r>
    </w:p>
    <w:p w:rsidR="00924A2E" w:rsidRPr="003D4022" w:rsidRDefault="00924A2E" w:rsidP="00924A2E">
      <w:pPr>
        <w:jc w:val="both"/>
        <w:rPr>
          <w:rFonts w:hint="cs"/>
          <w:b/>
          <w:bCs/>
          <w:rtl/>
        </w:rPr>
      </w:pPr>
    </w:p>
    <w:p w:rsidR="00A70D31" w:rsidRPr="00A70D31" w:rsidRDefault="003B600E" w:rsidP="00A70D31">
      <w:pPr>
        <w:bidi w:val="0"/>
        <w:rPr>
          <w:b/>
          <w:bCs/>
          <w:rtl/>
        </w:rPr>
      </w:pPr>
      <w:r w:rsidRPr="006326B9">
        <w:rPr>
          <w:b/>
          <w:bCs/>
        </w:rPr>
        <w:t xml:space="preserve">Abstract: </w:t>
      </w:r>
    </w:p>
    <w:p w:rsidR="00924A2E" w:rsidRPr="00924A2E" w:rsidRDefault="00924A2E" w:rsidP="00924A2E">
      <w:pPr>
        <w:bidi w:val="0"/>
        <w:spacing w:after="0"/>
        <w:rPr>
          <w:rFonts w:cs="Arial"/>
        </w:rPr>
      </w:pPr>
      <w:bookmarkStart w:id="0" w:name="_GoBack"/>
      <w:bookmarkEnd w:id="0"/>
      <w:r w:rsidRPr="00924A2E">
        <w:rPr>
          <w:rFonts w:cs="Arial"/>
        </w:rPr>
        <w:t xml:space="preserve">We have been collecting a thousand and forty samples of patients with infection of the respiratory tract during the period of two months at a time during the pilgrimage in 1411 and 1421, and was </w:t>
      </w:r>
      <w:proofErr w:type="spellStart"/>
      <w:r w:rsidRPr="00924A2E">
        <w:rPr>
          <w:rFonts w:cs="Arial"/>
        </w:rPr>
        <w:t>Almstdemet</w:t>
      </w:r>
      <w:proofErr w:type="spellEnd"/>
      <w:r w:rsidRPr="00924A2E">
        <w:rPr>
          <w:rFonts w:cs="Arial"/>
        </w:rPr>
        <w:t xml:space="preserve"> </w:t>
      </w:r>
      <w:proofErr w:type="spellStart"/>
      <w:r w:rsidRPr="00924A2E">
        <w:rPr>
          <w:rFonts w:cs="Arial"/>
        </w:rPr>
        <w:t>influenzae</w:t>
      </w:r>
      <w:proofErr w:type="spellEnd"/>
      <w:r w:rsidRPr="00924A2E">
        <w:rPr>
          <w:rFonts w:cs="Arial"/>
        </w:rPr>
        <w:t xml:space="preserve"> more bacteria isolated commonly used by 35.9% and Staphylococcus </w:t>
      </w:r>
      <w:proofErr w:type="spellStart"/>
      <w:r w:rsidRPr="00924A2E">
        <w:rPr>
          <w:rFonts w:cs="Arial"/>
        </w:rPr>
        <w:t>suis</w:t>
      </w:r>
      <w:proofErr w:type="spellEnd"/>
      <w:r w:rsidRPr="00924A2E">
        <w:rPr>
          <w:rFonts w:cs="Arial"/>
        </w:rPr>
        <w:t xml:space="preserve"> by 9.4% and Streptococcus </w:t>
      </w:r>
      <w:proofErr w:type="spellStart"/>
      <w:r w:rsidRPr="00924A2E">
        <w:rPr>
          <w:rFonts w:cs="Arial"/>
        </w:rPr>
        <w:t>pyogenes</w:t>
      </w:r>
      <w:proofErr w:type="spellEnd"/>
      <w:r w:rsidRPr="00924A2E">
        <w:rPr>
          <w:rFonts w:cs="Arial"/>
        </w:rPr>
        <w:t xml:space="preserve"> by 3.1%, respectively.</w:t>
      </w:r>
    </w:p>
    <w:p w:rsidR="00924A2E" w:rsidRPr="00924A2E" w:rsidRDefault="00924A2E" w:rsidP="00924A2E">
      <w:pPr>
        <w:bidi w:val="0"/>
        <w:spacing w:after="0"/>
        <w:rPr>
          <w:rFonts w:cs="Arial"/>
        </w:rPr>
      </w:pPr>
      <w:r w:rsidRPr="00924A2E">
        <w:rPr>
          <w:rFonts w:cs="Arial"/>
        </w:rPr>
        <w:t xml:space="preserve">And has given 792 sample swabs throat farms is negative, have been isolated seven nodules </w:t>
      </w:r>
      <w:proofErr w:type="spellStart"/>
      <w:r w:rsidRPr="00924A2E">
        <w:rPr>
          <w:rFonts w:cs="Arial"/>
        </w:rPr>
        <w:t>suppurantia</w:t>
      </w:r>
      <w:proofErr w:type="spellEnd"/>
      <w:r w:rsidRPr="00924A2E">
        <w:rPr>
          <w:rFonts w:cs="Arial"/>
        </w:rPr>
        <w:t xml:space="preserve"> only of patients with sore throat and bronchitis, as was the determination of infection the way the bottom of the different antibiotics using the method of spread of the disc, and was </w:t>
      </w:r>
      <w:proofErr w:type="spellStart"/>
      <w:r w:rsidRPr="00924A2E">
        <w:rPr>
          <w:rFonts w:cs="Arial"/>
        </w:rPr>
        <w:t>Alkyotxim</w:t>
      </w:r>
      <w:proofErr w:type="spellEnd"/>
      <w:r w:rsidRPr="00924A2E">
        <w:rPr>
          <w:rFonts w:cs="Arial"/>
        </w:rPr>
        <w:t xml:space="preserve"> and </w:t>
      </w:r>
      <w:proofErr w:type="spellStart"/>
      <w:r w:rsidRPr="00924A2E">
        <w:rPr>
          <w:rFonts w:cs="Arial"/>
        </w:rPr>
        <w:t>Alkiforoxam</w:t>
      </w:r>
      <w:proofErr w:type="spellEnd"/>
      <w:r w:rsidRPr="00924A2E">
        <w:rPr>
          <w:rFonts w:cs="Arial"/>
        </w:rPr>
        <w:t xml:space="preserve"> most effective against all </w:t>
      </w:r>
      <w:proofErr w:type="spellStart"/>
      <w:r w:rsidRPr="00924A2E">
        <w:rPr>
          <w:rFonts w:cs="Arial"/>
        </w:rPr>
        <w:t>offsprings</w:t>
      </w:r>
      <w:proofErr w:type="spellEnd"/>
      <w:r w:rsidRPr="00924A2E">
        <w:rPr>
          <w:rFonts w:cs="Arial"/>
        </w:rPr>
        <w:t xml:space="preserve"> has emerged of resistance in 4.2% of the </w:t>
      </w:r>
      <w:proofErr w:type="spellStart"/>
      <w:r w:rsidRPr="00924A2E">
        <w:rPr>
          <w:rFonts w:cs="Arial"/>
        </w:rPr>
        <w:t>offsprings</w:t>
      </w:r>
      <w:proofErr w:type="spellEnd"/>
      <w:r w:rsidRPr="00924A2E">
        <w:rPr>
          <w:rFonts w:cs="Arial"/>
        </w:rPr>
        <w:t xml:space="preserve"> were resistant to other antibiotics as follows:</w:t>
      </w:r>
    </w:p>
    <w:p w:rsidR="00924A2E" w:rsidRPr="00924A2E" w:rsidRDefault="00924A2E" w:rsidP="00924A2E">
      <w:pPr>
        <w:bidi w:val="0"/>
        <w:spacing w:after="0"/>
        <w:rPr>
          <w:rFonts w:cs="Arial"/>
        </w:rPr>
      </w:pPr>
      <w:proofErr w:type="spellStart"/>
      <w:r w:rsidRPr="00924A2E">
        <w:rPr>
          <w:rFonts w:cs="Arial"/>
        </w:rPr>
        <w:t>Klormvnyukul</w:t>
      </w:r>
      <w:proofErr w:type="spellEnd"/>
      <w:r w:rsidRPr="00924A2E">
        <w:rPr>
          <w:rFonts w:cs="Arial"/>
        </w:rPr>
        <w:t xml:space="preserve"> 10.2%, </w:t>
      </w:r>
      <w:proofErr w:type="spellStart"/>
      <w:r w:rsidRPr="00924A2E">
        <w:rPr>
          <w:rFonts w:cs="Arial"/>
        </w:rPr>
        <w:t>Tirasakillen</w:t>
      </w:r>
      <w:proofErr w:type="spellEnd"/>
      <w:r w:rsidRPr="00924A2E">
        <w:rPr>
          <w:rFonts w:cs="Arial"/>
        </w:rPr>
        <w:t xml:space="preserve"> 19.5, </w:t>
      </w:r>
      <w:proofErr w:type="spellStart"/>
      <w:r w:rsidRPr="00924A2E">
        <w:rPr>
          <w:rFonts w:cs="Arial"/>
        </w:rPr>
        <w:t>Ompslin</w:t>
      </w:r>
      <w:proofErr w:type="spellEnd"/>
      <w:r w:rsidRPr="00924A2E">
        <w:rPr>
          <w:rFonts w:cs="Arial"/>
        </w:rPr>
        <w:t xml:space="preserve"> 35%, and was more resistant than </w:t>
      </w:r>
      <w:proofErr w:type="spellStart"/>
      <w:r w:rsidRPr="00924A2E">
        <w:rPr>
          <w:rFonts w:cs="Arial"/>
        </w:rPr>
        <w:t>Ompslin</w:t>
      </w:r>
      <w:proofErr w:type="spellEnd"/>
      <w:r w:rsidRPr="00924A2E">
        <w:rPr>
          <w:rFonts w:cs="Arial"/>
        </w:rPr>
        <w:t xml:space="preserve"> </w:t>
      </w:r>
      <w:proofErr w:type="spellStart"/>
      <w:r w:rsidRPr="00924A2E">
        <w:rPr>
          <w:rFonts w:cs="Arial"/>
        </w:rPr>
        <w:t>Alkalpsellat</w:t>
      </w:r>
      <w:proofErr w:type="spellEnd"/>
      <w:r w:rsidRPr="00924A2E">
        <w:rPr>
          <w:rFonts w:cs="Arial"/>
        </w:rPr>
        <w:t xml:space="preserve"> </w:t>
      </w:r>
      <w:proofErr w:type="spellStart"/>
      <w:r w:rsidRPr="00924A2E">
        <w:rPr>
          <w:rFonts w:cs="Arial"/>
        </w:rPr>
        <w:t>pneumoniae</w:t>
      </w:r>
      <w:proofErr w:type="spellEnd"/>
      <w:r w:rsidRPr="00924A2E">
        <w:rPr>
          <w:rFonts w:cs="Arial"/>
        </w:rPr>
        <w:t xml:space="preserve">, which also showed resistance to </w:t>
      </w:r>
      <w:proofErr w:type="spellStart"/>
      <w:r w:rsidRPr="00924A2E">
        <w:rPr>
          <w:rFonts w:cs="Arial"/>
        </w:rPr>
        <w:t>Klormvnyukul</w:t>
      </w:r>
      <w:proofErr w:type="spellEnd"/>
      <w:r w:rsidRPr="00924A2E">
        <w:rPr>
          <w:rFonts w:cs="Arial"/>
        </w:rPr>
        <w:t xml:space="preserve">, all </w:t>
      </w:r>
      <w:proofErr w:type="spellStart"/>
      <w:r w:rsidRPr="00924A2E">
        <w:rPr>
          <w:rFonts w:cs="Arial"/>
        </w:rPr>
        <w:t>offsprings</w:t>
      </w:r>
      <w:proofErr w:type="spellEnd"/>
      <w:r w:rsidRPr="00924A2E">
        <w:rPr>
          <w:rFonts w:cs="Arial"/>
        </w:rPr>
        <w:t xml:space="preserve"> were isolated sensitive </w:t>
      </w:r>
      <w:proofErr w:type="spellStart"/>
      <w:r w:rsidRPr="00924A2E">
        <w:rPr>
          <w:rFonts w:cs="Arial"/>
        </w:rPr>
        <w:t>Oqmenten</w:t>
      </w:r>
      <w:proofErr w:type="spellEnd"/>
      <w:r w:rsidRPr="00924A2E">
        <w:rPr>
          <w:rFonts w:cs="Arial"/>
        </w:rPr>
        <w:t xml:space="preserve"> ... Has appeared resistant to </w:t>
      </w:r>
      <w:proofErr w:type="spellStart"/>
      <w:r w:rsidRPr="00924A2E">
        <w:rPr>
          <w:rFonts w:cs="Arial"/>
        </w:rPr>
        <w:t>Arthuromitin</w:t>
      </w:r>
      <w:proofErr w:type="spellEnd"/>
      <w:r w:rsidRPr="00924A2E">
        <w:rPr>
          <w:rFonts w:cs="Arial"/>
        </w:rPr>
        <w:t xml:space="preserve"> </w:t>
      </w:r>
      <w:proofErr w:type="spellStart"/>
      <w:r w:rsidRPr="00924A2E">
        <w:rPr>
          <w:rFonts w:cs="Arial"/>
        </w:rPr>
        <w:t>Alphenacomisan</w:t>
      </w:r>
      <w:proofErr w:type="spellEnd"/>
      <w:r w:rsidRPr="00924A2E">
        <w:rPr>
          <w:rFonts w:cs="Arial"/>
        </w:rPr>
        <w:t xml:space="preserve"> and in 43.7% and 46% of the </w:t>
      </w:r>
      <w:proofErr w:type="spellStart"/>
      <w:r w:rsidRPr="00924A2E">
        <w:rPr>
          <w:rFonts w:cs="Arial"/>
        </w:rPr>
        <w:t>offsprings</w:t>
      </w:r>
      <w:proofErr w:type="spellEnd"/>
      <w:r w:rsidRPr="00924A2E">
        <w:rPr>
          <w:rFonts w:cs="Arial"/>
        </w:rPr>
        <w:t xml:space="preserve">, respectively, except </w:t>
      </w:r>
      <w:proofErr w:type="spellStart"/>
      <w:r w:rsidRPr="00924A2E">
        <w:rPr>
          <w:rFonts w:cs="Arial"/>
        </w:rPr>
        <w:t>Alkalpsellat</w:t>
      </w:r>
      <w:proofErr w:type="spellEnd"/>
      <w:r w:rsidRPr="00924A2E">
        <w:rPr>
          <w:rFonts w:cs="Arial"/>
        </w:rPr>
        <w:t xml:space="preserve"> pulmonary untested. We were all sensitive to pulmonary </w:t>
      </w:r>
      <w:proofErr w:type="spellStart"/>
      <w:r w:rsidRPr="00924A2E">
        <w:rPr>
          <w:rFonts w:cs="Arial"/>
        </w:rPr>
        <w:t>Alkalpsellat</w:t>
      </w:r>
      <w:proofErr w:type="spellEnd"/>
      <w:r w:rsidRPr="00924A2E">
        <w:rPr>
          <w:rFonts w:cs="Arial"/>
        </w:rPr>
        <w:t xml:space="preserve"> </w:t>
      </w:r>
      <w:proofErr w:type="spellStart"/>
      <w:r w:rsidRPr="00924A2E">
        <w:rPr>
          <w:rFonts w:cs="Arial"/>
        </w:rPr>
        <w:t>Ozatronam</w:t>
      </w:r>
      <w:proofErr w:type="spellEnd"/>
      <w:r w:rsidRPr="00924A2E">
        <w:rPr>
          <w:rFonts w:cs="Arial"/>
        </w:rPr>
        <w:t xml:space="preserve"> and </w:t>
      </w:r>
      <w:proofErr w:type="spellStart"/>
      <w:r w:rsidRPr="00924A2E">
        <w:rPr>
          <w:rFonts w:cs="Arial"/>
        </w:rPr>
        <w:t>Alomaxin</w:t>
      </w:r>
      <w:proofErr w:type="spellEnd"/>
      <w:r w:rsidRPr="00924A2E">
        <w:rPr>
          <w:rFonts w:cs="Arial"/>
        </w:rPr>
        <w:t xml:space="preserve"> and </w:t>
      </w:r>
      <w:proofErr w:type="spellStart"/>
      <w:r w:rsidRPr="00924A2E">
        <w:rPr>
          <w:rFonts w:cs="Arial"/>
        </w:rPr>
        <w:t>Alturmesen</w:t>
      </w:r>
      <w:proofErr w:type="spellEnd"/>
      <w:r w:rsidRPr="00924A2E">
        <w:rPr>
          <w:rFonts w:cs="Arial"/>
        </w:rPr>
        <w:t xml:space="preserve"> and </w:t>
      </w:r>
      <w:proofErr w:type="spellStart"/>
      <w:r w:rsidRPr="00924A2E">
        <w:rPr>
          <w:rFonts w:cs="Arial"/>
        </w:rPr>
        <w:t>Gantmisin</w:t>
      </w:r>
      <w:proofErr w:type="spellEnd"/>
      <w:r w:rsidRPr="00924A2E">
        <w:rPr>
          <w:rFonts w:cs="Arial"/>
        </w:rPr>
        <w:t>.</w:t>
      </w:r>
    </w:p>
    <w:p w:rsidR="00455431" w:rsidRDefault="00924A2E" w:rsidP="00924A2E">
      <w:pPr>
        <w:bidi w:val="0"/>
        <w:spacing w:after="0"/>
        <w:rPr>
          <w:rFonts w:cs="Arial"/>
        </w:rPr>
      </w:pPr>
      <w:r w:rsidRPr="00924A2E">
        <w:rPr>
          <w:rFonts w:cs="Arial"/>
        </w:rPr>
        <w:t>The results obtained from research of great benefit in developing a policy of prevention and successful treatment for the face of this danger and deadly disease for many pilgrims.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4C48"/>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F9C65-548C-4BD0-BCC8-CA56D27D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2011-09-28T09:19:00Z</dcterms:created>
  <dcterms:modified xsi:type="dcterms:W3CDTF">2011-09-28T09:20:00Z</dcterms:modified>
</cp:coreProperties>
</file>